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10328"/>
        <w:gridCol w:w="222"/>
      </w:tblGrid>
      <w:tr w:rsidR="00A107E8" w:rsidRPr="000B2C5C" w:rsidTr="00750618">
        <w:tc>
          <w:tcPr>
            <w:tcW w:w="288" w:type="dxa"/>
            <w:shd w:val="clear" w:color="auto" w:fill="auto"/>
          </w:tcPr>
          <w:p w:rsidR="00A107E8" w:rsidRPr="000B2C5C" w:rsidRDefault="00A107E8" w:rsidP="002F7F3B">
            <w:pPr>
              <w:jc w:val="center"/>
              <w:rPr>
                <w:rFonts w:ascii="Calibri" w:hAnsi="Calibri" w:cs="Calibri"/>
                <w:szCs w:val="2"/>
              </w:rPr>
            </w:pPr>
            <w:bookmarkStart w:id="0" w:name="_GoBack"/>
            <w:bookmarkEnd w:id="0"/>
          </w:p>
        </w:tc>
        <w:tc>
          <w:tcPr>
            <w:tcW w:w="10440" w:type="dxa"/>
          </w:tcPr>
          <w:p w:rsidR="00A107E8" w:rsidRPr="000B2C5C" w:rsidRDefault="00A107E8" w:rsidP="009029C1">
            <w:pPr>
              <w:jc w:val="center"/>
              <w:rPr>
                <w:rFonts w:ascii="Calibri" w:hAnsi="Calibri" w:cs="Calibri"/>
                <w:szCs w:val="2"/>
              </w:rPr>
            </w:pPr>
            <w:r w:rsidRPr="000B2C5C">
              <w:rPr>
                <w:rFonts w:ascii="Calibri" w:hAnsi="Calibri" w:cs="Calibri"/>
                <w:szCs w:val="2"/>
              </w:rPr>
              <w:t xml:space="preserve">     </w:t>
            </w:r>
            <w:r w:rsidR="00C53349" w:rsidRPr="000B2C5C">
              <w:rPr>
                <w:rFonts w:ascii="Calibri" w:hAnsi="Calibri" w:cs="Calibri"/>
                <w:szCs w:val="2"/>
              </w:rPr>
              <w:t xml:space="preserve"> </w:t>
            </w:r>
            <w:r w:rsidRPr="000B2C5C">
              <w:rPr>
                <w:rFonts w:ascii="Calibri" w:hAnsi="Calibri" w:cs="Calibri"/>
                <w:szCs w:val="2"/>
              </w:rPr>
              <w:t xml:space="preserve">   </w:t>
            </w:r>
            <w:r w:rsidR="00C53349" w:rsidRPr="000B2C5C">
              <w:rPr>
                <w:rFonts w:ascii="Calibri" w:hAnsi="Calibri" w:cs="Calibri"/>
                <w:szCs w:val="2"/>
              </w:rPr>
              <w:t xml:space="preserve"> </w:t>
            </w:r>
            <w:r w:rsidRPr="000B2C5C">
              <w:rPr>
                <w:rFonts w:ascii="Calibri" w:hAnsi="Calibri" w:cs="Calibri"/>
                <w:szCs w:val="2"/>
              </w:rPr>
              <w:t xml:space="preserve">  </w:t>
            </w:r>
          </w:p>
        </w:tc>
        <w:tc>
          <w:tcPr>
            <w:tcW w:w="260" w:type="dxa"/>
            <w:shd w:val="clear" w:color="auto" w:fill="auto"/>
          </w:tcPr>
          <w:p w:rsidR="00A107E8" w:rsidRPr="000B2C5C" w:rsidRDefault="00A107E8" w:rsidP="002F7F3B">
            <w:pPr>
              <w:jc w:val="center"/>
              <w:rPr>
                <w:rFonts w:ascii="Calibri" w:hAnsi="Calibri" w:cs="Calibri"/>
                <w:szCs w:val="2"/>
              </w:rPr>
            </w:pPr>
          </w:p>
        </w:tc>
      </w:tr>
      <w:tr w:rsidR="00C55F6B" w:rsidRPr="000B2C5C" w:rsidTr="00750618">
        <w:trPr>
          <w:trHeight w:val="14203"/>
        </w:trPr>
        <w:tc>
          <w:tcPr>
            <w:tcW w:w="288" w:type="dxa"/>
            <w:shd w:val="clear" w:color="auto" w:fill="auto"/>
          </w:tcPr>
          <w:p w:rsidR="00942BFA" w:rsidRPr="000B2C5C" w:rsidRDefault="00942BFA" w:rsidP="00942BFA">
            <w:pPr>
              <w:rPr>
                <w:rFonts w:ascii="Calibri" w:hAnsi="Calibri" w:cs="Calibri"/>
                <w:szCs w:val="2"/>
              </w:rPr>
            </w:pPr>
          </w:p>
        </w:tc>
        <w:tc>
          <w:tcPr>
            <w:tcW w:w="10440" w:type="dxa"/>
          </w:tcPr>
          <w:tbl>
            <w:tblPr>
              <w:tblW w:w="99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2"/>
              <w:gridCol w:w="3951"/>
              <w:gridCol w:w="2563"/>
              <w:gridCol w:w="296"/>
              <w:gridCol w:w="41"/>
              <w:gridCol w:w="303"/>
              <w:gridCol w:w="34"/>
              <w:gridCol w:w="301"/>
              <w:gridCol w:w="36"/>
              <w:gridCol w:w="337"/>
            </w:tblGrid>
            <w:tr w:rsidR="00456803" w:rsidRPr="000B2C5C" w:rsidTr="00456803">
              <w:trPr>
                <w:trHeight w:val="1352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4F4D" w:rsidRPr="000B2C5C" w:rsidRDefault="0019795E" w:rsidP="00B70109">
                  <w:pPr>
                    <w:jc w:val="center"/>
                    <w:rPr>
                      <w:rFonts w:ascii="Calibri" w:hAnsi="Calibri" w:cs="Calibri"/>
                      <w:b/>
                      <w:caps/>
                      <w:spacing w:val="200"/>
                      <w:sz w:val="68"/>
                      <w:szCs w:val="6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3960" cy="1440180"/>
                        <wp:effectExtent l="0" t="0" r="0" b="0"/>
                        <wp:docPr id="3" name="obrázek 3" descr="PODZ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ODZ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960" cy="144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3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939A0" w:rsidRPr="005124DE" w:rsidRDefault="0019795E" w:rsidP="007939A0">
                  <w:pPr>
                    <w:jc w:val="center"/>
                    <w:rPr>
                      <w:rFonts w:ascii="Calibri" w:hAnsi="Calibri" w:cs="Calibri"/>
                      <w:b/>
                      <w:caps/>
                      <w:spacing w:val="200"/>
                      <w:sz w:val="64"/>
                      <w:szCs w:val="64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caps/>
                      <w:spacing w:val="200"/>
                      <w:sz w:val="64"/>
                      <w:szCs w:val="64"/>
                    </w:rPr>
                    <w:t>5</w:t>
                  </w:r>
                  <w:r w:rsidR="009F4F4D" w:rsidRPr="005124DE">
                    <w:rPr>
                      <w:rFonts w:ascii="Calibri" w:hAnsi="Calibri" w:cs="Calibri"/>
                      <w:b/>
                      <w:caps/>
                      <w:spacing w:val="200"/>
                      <w:sz w:val="64"/>
                      <w:szCs w:val="64"/>
                    </w:rPr>
                    <w:t>.TÝDENNÍ</w:t>
                  </w:r>
                  <w:proofErr w:type="gramEnd"/>
                  <w:r w:rsidR="009F4F4D" w:rsidRPr="005124DE">
                    <w:rPr>
                      <w:rFonts w:ascii="Calibri" w:hAnsi="Calibri" w:cs="Calibri"/>
                      <w:b/>
                      <w:caps/>
                      <w:spacing w:val="200"/>
                      <w:sz w:val="64"/>
                      <w:szCs w:val="64"/>
                    </w:rPr>
                    <w:t xml:space="preserve"> PLÁN</w:t>
                  </w:r>
                </w:p>
                <w:p w:rsidR="0019795E" w:rsidRDefault="0019795E" w:rsidP="007939A0">
                  <w:pPr>
                    <w:rPr>
                      <w:rFonts w:ascii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Třída: 3. A</w:t>
                  </w:r>
                  <w:r w:rsidR="009F4F4D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 xml:space="preserve">                    </w:t>
                  </w:r>
                  <w:r w:rsidR="007939A0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 xml:space="preserve">       </w:t>
                  </w:r>
                  <w:r w:rsidR="009F4F4D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 xml:space="preserve">  </w:t>
                  </w:r>
                </w:p>
                <w:p w:rsidR="009F4F4D" w:rsidRDefault="009F4F4D" w:rsidP="007939A0">
                  <w:pPr>
                    <w:rPr>
                      <w:rFonts w:ascii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 xml:space="preserve">Datum: </w:t>
                  </w:r>
                  <w:r w:rsidR="0019795E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30</w:t>
                  </w:r>
                  <w:r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 xml:space="preserve">. </w:t>
                  </w:r>
                  <w:r w:rsidR="0019795E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9. – 6</w:t>
                  </w:r>
                  <w:r w:rsidRPr="000B2C5C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.</w:t>
                  </w:r>
                  <w:r w:rsidR="001A7D54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 xml:space="preserve"> </w:t>
                  </w:r>
                  <w:r w:rsidR="0019795E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10</w:t>
                  </w:r>
                  <w:r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.</w:t>
                  </w:r>
                  <w:r w:rsidRPr="000B2C5C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 xml:space="preserve"> 202</w:t>
                  </w:r>
                  <w:r w:rsidR="007576EC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4</w:t>
                  </w:r>
                </w:p>
                <w:p w:rsidR="0019795E" w:rsidRPr="000B2C5C" w:rsidRDefault="0019795E" w:rsidP="007939A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Jméno</w:t>
                  </w:r>
                  <w:r w:rsidR="00E269BC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:………………………………………………..</w:t>
                  </w:r>
                </w:p>
              </w:tc>
            </w:tr>
            <w:tr w:rsidR="00456803" w:rsidRPr="000B2C5C" w:rsidTr="00456803">
              <w:trPr>
                <w:trHeight w:val="267"/>
              </w:trPr>
              <w:tc>
                <w:tcPr>
                  <w:tcW w:w="2111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F4F4D" w:rsidRPr="00F941D6" w:rsidRDefault="009F4F4D" w:rsidP="0069271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Předmět</w:t>
                  </w:r>
                </w:p>
              </w:tc>
              <w:tc>
                <w:tcPr>
                  <w:tcW w:w="3951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F4F4D" w:rsidRPr="00650F71" w:rsidRDefault="009F4F4D" w:rsidP="00833196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</w:rPr>
                  </w:pPr>
                  <w:r w:rsidRPr="00650F71">
                    <w:rPr>
                      <w:rFonts w:ascii="Calibri" w:hAnsi="Calibri" w:cs="Calibri"/>
                      <w:b/>
                    </w:rPr>
                    <w:t>Co se učím</w:t>
                  </w:r>
                </w:p>
              </w:tc>
              <w:tc>
                <w:tcPr>
                  <w:tcW w:w="2564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F4F4D" w:rsidRPr="00650F71" w:rsidRDefault="009F4F4D" w:rsidP="00833196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</w:rPr>
                  </w:pPr>
                  <w:r w:rsidRPr="00650F71">
                    <w:rPr>
                      <w:rFonts w:ascii="Calibri" w:hAnsi="Calibri" w:cs="Calibri"/>
                      <w:b/>
                    </w:rPr>
                    <w:t>Co mám umět</w:t>
                  </w:r>
                </w:p>
              </w:tc>
              <w:tc>
                <w:tcPr>
                  <w:tcW w:w="1348" w:type="dxa"/>
                  <w:gridSpan w:val="7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4D" w:rsidRPr="00D8590B" w:rsidRDefault="009F4F4D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D8590B">
                    <w:rPr>
                      <w:rFonts w:ascii="Calibri" w:hAnsi="Calibri" w:cs="Calibri"/>
                      <w:b/>
                    </w:rPr>
                    <w:t>Zvládl(a)</w:t>
                  </w:r>
                  <w:proofErr w:type="gramEnd"/>
                </w:p>
              </w:tc>
            </w:tr>
            <w:tr w:rsidR="00456803" w:rsidRPr="000B2C5C" w:rsidTr="00456803">
              <w:trPr>
                <w:trHeight w:val="347"/>
              </w:trPr>
              <w:tc>
                <w:tcPr>
                  <w:tcW w:w="211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4F4D" w:rsidRPr="009F4F4D" w:rsidRDefault="009F4F4D" w:rsidP="00692715">
                  <w:pPr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</w:p>
              </w:tc>
              <w:tc>
                <w:tcPr>
                  <w:tcW w:w="395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4F4D" w:rsidRPr="00650F71" w:rsidRDefault="009F4F4D" w:rsidP="00454854">
                  <w:pPr>
                    <w:jc w:val="both"/>
                    <w:textAlignment w:val="baseline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6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4F4D" w:rsidRPr="00650F71" w:rsidRDefault="009F4F4D" w:rsidP="00454854">
                  <w:pPr>
                    <w:textAlignment w:val="baseline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F4F4D" w:rsidRPr="00D8590B" w:rsidRDefault="00833196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J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F4F4D" w:rsidRPr="00D8590B" w:rsidRDefault="009F4F4D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D8590B">
                    <w:rPr>
                      <w:rFonts w:ascii="Calibri" w:hAnsi="Calibri" w:cs="Calibri"/>
                      <w:b/>
                    </w:rPr>
                    <w:t>Č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F4F4D" w:rsidRPr="00D8590B" w:rsidRDefault="00833196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T</w:t>
                  </w: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4F4D" w:rsidRPr="00D8590B" w:rsidRDefault="009F4F4D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D8590B">
                    <w:rPr>
                      <w:rFonts w:ascii="Calibri" w:hAnsi="Calibri" w:cs="Calibri"/>
                      <w:b/>
                    </w:rPr>
                    <w:t>Ú</w:t>
                  </w:r>
                </w:p>
              </w:tc>
            </w:tr>
            <w:tr w:rsidR="00456803" w:rsidRPr="000B2C5C" w:rsidTr="00456803">
              <w:trPr>
                <w:trHeight w:val="1500"/>
              </w:trPr>
              <w:tc>
                <w:tcPr>
                  <w:tcW w:w="2111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3196" w:rsidRPr="00F941D6" w:rsidRDefault="00833196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ČJ</w:t>
                  </w:r>
                </w:p>
              </w:tc>
              <w:tc>
                <w:tcPr>
                  <w:tcW w:w="3951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795E" w:rsidRPr="002C7051" w:rsidRDefault="0019795E" w:rsidP="0019795E">
                  <w:pPr>
                    <w:rPr>
                      <w:rFonts w:asciiTheme="minorHAnsi" w:hAnsiTheme="minorHAnsi" w:cstheme="minorHAnsi"/>
                    </w:rPr>
                  </w:pPr>
                  <w:r w:rsidRPr="002C7051">
                    <w:rPr>
                      <w:rFonts w:asciiTheme="minorHAnsi" w:hAnsiTheme="minorHAnsi" w:cstheme="minorHAnsi"/>
                    </w:rPr>
                    <w:t xml:space="preserve">Párové souhlásky, slova se slabikami </w:t>
                  </w:r>
                  <w:proofErr w:type="spellStart"/>
                  <w:r w:rsidRPr="002C7051">
                    <w:rPr>
                      <w:rFonts w:asciiTheme="minorHAnsi" w:hAnsiTheme="minorHAnsi" w:cstheme="minorHAnsi"/>
                    </w:rPr>
                    <w:t>dě</w:t>
                  </w:r>
                  <w:proofErr w:type="spellEnd"/>
                  <w:r w:rsidRPr="002C7051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gramStart"/>
                  <w:r w:rsidRPr="002C7051">
                    <w:rPr>
                      <w:rFonts w:asciiTheme="minorHAnsi" w:hAnsiTheme="minorHAnsi" w:cstheme="minorHAnsi"/>
                    </w:rPr>
                    <w:t>tě, ně</w:t>
                  </w:r>
                  <w:proofErr w:type="gramEnd"/>
                  <w:r w:rsidRPr="002C7051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2C7051">
                    <w:rPr>
                      <w:rFonts w:asciiTheme="minorHAnsi" w:hAnsiTheme="minorHAnsi" w:cstheme="minorHAnsi"/>
                    </w:rPr>
                    <w:t>bě</w:t>
                  </w:r>
                  <w:proofErr w:type="spellEnd"/>
                  <w:r w:rsidRPr="002C7051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2C7051">
                    <w:rPr>
                      <w:rFonts w:asciiTheme="minorHAnsi" w:hAnsiTheme="minorHAnsi" w:cstheme="minorHAnsi"/>
                    </w:rPr>
                    <w:t>pě</w:t>
                  </w:r>
                  <w:proofErr w:type="spellEnd"/>
                  <w:r w:rsidRPr="002C7051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2C7051">
                    <w:rPr>
                      <w:rFonts w:asciiTheme="minorHAnsi" w:hAnsiTheme="minorHAnsi" w:cstheme="minorHAnsi"/>
                    </w:rPr>
                    <w:t>vě</w:t>
                  </w:r>
                  <w:proofErr w:type="spellEnd"/>
                  <w:r w:rsidRPr="002C7051">
                    <w:rPr>
                      <w:rFonts w:asciiTheme="minorHAnsi" w:hAnsiTheme="minorHAnsi" w:cstheme="minorHAnsi"/>
                    </w:rPr>
                    <w:t>, mě.</w:t>
                  </w:r>
                </w:p>
                <w:p w:rsidR="0019795E" w:rsidRPr="002C7051" w:rsidRDefault="002C7051" w:rsidP="0019795E">
                  <w:pPr>
                    <w:rPr>
                      <w:rFonts w:asciiTheme="minorHAnsi" w:hAnsiTheme="minorHAnsi" w:cstheme="minorHAnsi"/>
                    </w:rPr>
                  </w:pPr>
                  <w:r w:rsidRPr="002C7051">
                    <w:rPr>
                      <w:rFonts w:asciiTheme="minorHAnsi" w:hAnsiTheme="minorHAnsi" w:cstheme="minorHAnsi"/>
                    </w:rPr>
                    <w:t>Význam slov.</w:t>
                  </w:r>
                </w:p>
                <w:p w:rsidR="00833196" w:rsidRPr="002C7051" w:rsidRDefault="0019795E" w:rsidP="0019795E">
                  <w:pPr>
                    <w:rPr>
                      <w:rFonts w:asciiTheme="minorHAnsi" w:hAnsiTheme="minorHAnsi" w:cstheme="minorHAnsi"/>
                    </w:rPr>
                  </w:pPr>
                  <w:r w:rsidRPr="002C7051">
                    <w:rPr>
                      <w:rFonts w:asciiTheme="minorHAnsi" w:hAnsiTheme="minorHAnsi" w:cstheme="minorHAnsi"/>
                    </w:rPr>
                    <w:t>Naučit se básničku z čítanky – str. 29 – zpaměti do 1. října.</w:t>
                  </w:r>
                </w:p>
              </w:tc>
              <w:tc>
                <w:tcPr>
                  <w:tcW w:w="2564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2C7051" w:rsidRDefault="002C7051" w:rsidP="008077C6">
                  <w:pPr>
                    <w:rPr>
                      <w:rFonts w:ascii="Calibri" w:hAnsi="Calibri" w:cs="Calibri"/>
                      <w:i/>
                    </w:rPr>
                  </w:pPr>
                  <w:r w:rsidRPr="002C7051">
                    <w:rPr>
                      <w:rFonts w:ascii="Calibri" w:hAnsi="Calibri" w:cs="Calibri"/>
                      <w:i/>
                    </w:rPr>
                    <w:t xml:space="preserve">Napíšu správně slova se slabikami </w:t>
                  </w:r>
                  <w:proofErr w:type="spellStart"/>
                  <w:r w:rsidRPr="002C7051">
                    <w:rPr>
                      <w:rFonts w:ascii="Calibri" w:hAnsi="Calibri" w:cs="Calibri"/>
                      <w:i/>
                    </w:rPr>
                    <w:t>dě</w:t>
                  </w:r>
                  <w:proofErr w:type="spellEnd"/>
                  <w:r w:rsidRPr="002C7051">
                    <w:rPr>
                      <w:rFonts w:ascii="Calibri" w:hAnsi="Calibri" w:cs="Calibri"/>
                      <w:i/>
                    </w:rPr>
                    <w:t xml:space="preserve">, </w:t>
                  </w:r>
                  <w:proofErr w:type="gramStart"/>
                  <w:r w:rsidRPr="002C7051">
                    <w:rPr>
                      <w:rFonts w:ascii="Calibri" w:hAnsi="Calibri" w:cs="Calibri"/>
                      <w:i/>
                    </w:rPr>
                    <w:t>tě, ně</w:t>
                  </w:r>
                  <w:proofErr w:type="gramEnd"/>
                  <w:r w:rsidRPr="002C7051">
                    <w:rPr>
                      <w:rFonts w:ascii="Calibri" w:hAnsi="Calibri" w:cs="Calibri"/>
                      <w:i/>
                    </w:rPr>
                    <w:t xml:space="preserve">, </w:t>
                  </w:r>
                  <w:proofErr w:type="spellStart"/>
                  <w:r w:rsidRPr="002C7051">
                    <w:rPr>
                      <w:rFonts w:ascii="Calibri" w:hAnsi="Calibri" w:cs="Calibri"/>
                      <w:i/>
                    </w:rPr>
                    <w:t>bě</w:t>
                  </w:r>
                  <w:proofErr w:type="spellEnd"/>
                  <w:r w:rsidRPr="002C7051">
                    <w:rPr>
                      <w:rFonts w:ascii="Calibri" w:hAnsi="Calibri" w:cs="Calibri"/>
                      <w:i/>
                    </w:rPr>
                    <w:t xml:space="preserve">, </w:t>
                  </w:r>
                  <w:proofErr w:type="spellStart"/>
                  <w:r w:rsidRPr="002C7051">
                    <w:rPr>
                      <w:rFonts w:ascii="Calibri" w:hAnsi="Calibri" w:cs="Calibri"/>
                      <w:i/>
                    </w:rPr>
                    <w:t>pě</w:t>
                  </w:r>
                  <w:proofErr w:type="spellEnd"/>
                  <w:r w:rsidRPr="002C7051">
                    <w:rPr>
                      <w:rFonts w:ascii="Calibri" w:hAnsi="Calibri" w:cs="Calibri"/>
                      <w:i/>
                    </w:rPr>
                    <w:t xml:space="preserve">, </w:t>
                  </w:r>
                  <w:proofErr w:type="spellStart"/>
                  <w:r w:rsidRPr="002C7051">
                    <w:rPr>
                      <w:rFonts w:ascii="Calibri" w:hAnsi="Calibri" w:cs="Calibri"/>
                      <w:i/>
                    </w:rPr>
                    <w:t>vě</w:t>
                  </w:r>
                  <w:proofErr w:type="spellEnd"/>
                  <w:r w:rsidRPr="002C7051">
                    <w:rPr>
                      <w:rFonts w:ascii="Calibri" w:hAnsi="Calibri" w:cs="Calibri"/>
                      <w:i/>
                    </w:rPr>
                    <w:t>, mě?</w:t>
                  </w:r>
                </w:p>
                <w:p w:rsidR="002C7051" w:rsidRPr="002C7051" w:rsidRDefault="002C7051" w:rsidP="008077C6">
                  <w:pPr>
                    <w:rPr>
                      <w:rFonts w:ascii="Calibri" w:hAnsi="Calibri" w:cs="Calibri"/>
                      <w:i/>
                    </w:rPr>
                  </w:pPr>
                </w:p>
                <w:p w:rsidR="002C7051" w:rsidRPr="002C7051" w:rsidRDefault="002C7051" w:rsidP="008077C6">
                  <w:pPr>
                    <w:rPr>
                      <w:rFonts w:ascii="Calibri" w:hAnsi="Calibri" w:cs="Calibri"/>
                      <w:i/>
                    </w:rPr>
                  </w:pPr>
                  <w:r w:rsidRPr="002C7051">
                    <w:rPr>
                      <w:rFonts w:ascii="Calibri" w:hAnsi="Calibri" w:cs="Calibri"/>
                      <w:i/>
                    </w:rPr>
                    <w:t>Recituji báseň zpaměti?</w:t>
                  </w:r>
                </w:p>
              </w:tc>
              <w:tc>
                <w:tcPr>
                  <w:tcW w:w="337" w:type="dxa"/>
                  <w:gridSpan w:val="2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Default="00833196" w:rsidP="008077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Default="00833196" w:rsidP="008077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Default="00833196" w:rsidP="008077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Default="00833196" w:rsidP="008077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56803" w:rsidRPr="000B2C5C" w:rsidTr="00456803">
              <w:trPr>
                <w:trHeight w:val="1793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3196" w:rsidRPr="00F941D6" w:rsidRDefault="00833196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M</w:t>
                  </w:r>
                </w:p>
              </w:tc>
              <w:tc>
                <w:tcPr>
                  <w:tcW w:w="3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9795E" w:rsidRPr="002C7051" w:rsidRDefault="0019795E" w:rsidP="0019795E">
                  <w:pPr>
                    <w:rPr>
                      <w:rFonts w:asciiTheme="minorHAnsi" w:hAnsiTheme="minorHAnsi" w:cstheme="minorHAnsi"/>
                    </w:rPr>
                  </w:pPr>
                  <w:r w:rsidRPr="002C7051">
                    <w:rPr>
                      <w:rFonts w:asciiTheme="minorHAnsi" w:hAnsiTheme="minorHAnsi" w:cstheme="minorHAnsi"/>
                    </w:rPr>
                    <w:t xml:space="preserve">Násobení a dělení 3. </w:t>
                  </w:r>
                </w:p>
                <w:p w:rsidR="0019795E" w:rsidRPr="002C7051" w:rsidRDefault="0019795E" w:rsidP="0019795E">
                  <w:pPr>
                    <w:rPr>
                      <w:rFonts w:asciiTheme="minorHAnsi" w:hAnsiTheme="minorHAnsi" w:cstheme="minorHAnsi"/>
                    </w:rPr>
                  </w:pPr>
                </w:p>
                <w:p w:rsidR="00833196" w:rsidRPr="002C7051" w:rsidRDefault="0019795E" w:rsidP="0019795E">
                  <w:pPr>
                    <w:textAlignment w:val="baseline"/>
                    <w:rPr>
                      <w:rFonts w:asciiTheme="minorHAnsi" w:hAnsiTheme="minorHAnsi" w:cstheme="minorHAnsi"/>
                    </w:rPr>
                  </w:pPr>
                  <w:r w:rsidRPr="002C7051">
                    <w:rPr>
                      <w:rFonts w:asciiTheme="minorHAnsi" w:hAnsiTheme="minorHAnsi" w:cstheme="minorHAnsi"/>
                    </w:rPr>
                    <w:t>Klasifikace – násobení a dělení 2.</w:t>
                  </w:r>
                </w:p>
              </w:tc>
              <w:tc>
                <w:tcPr>
                  <w:tcW w:w="25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Default="002C7051" w:rsidP="002C7051">
                  <w:pPr>
                    <w:rPr>
                      <w:rFonts w:ascii="Calibri" w:hAnsi="Calibri" w:cs="Calibri"/>
                      <w:i/>
                    </w:rPr>
                  </w:pPr>
                  <w:r w:rsidRPr="002C7051">
                    <w:rPr>
                      <w:rFonts w:ascii="Calibri" w:hAnsi="Calibri" w:cs="Calibri"/>
                      <w:i/>
                    </w:rPr>
                    <w:t xml:space="preserve">Vyjmenuji </w:t>
                  </w:r>
                  <w:proofErr w:type="spellStart"/>
                  <w:r w:rsidRPr="002C7051">
                    <w:rPr>
                      <w:rFonts w:ascii="Calibri" w:hAnsi="Calibri" w:cs="Calibri"/>
                      <w:i/>
                    </w:rPr>
                    <w:t>násobkovou</w:t>
                  </w:r>
                  <w:proofErr w:type="spellEnd"/>
                  <w:r w:rsidRPr="002C7051">
                    <w:rPr>
                      <w:rFonts w:ascii="Calibri" w:hAnsi="Calibri" w:cs="Calibri"/>
                      <w:i/>
                    </w:rPr>
                    <w:t xml:space="preserve"> řadu 3?</w:t>
                  </w:r>
                </w:p>
                <w:p w:rsidR="002C7051" w:rsidRPr="002C7051" w:rsidRDefault="002C7051" w:rsidP="002C7051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Násobím a dělím 2 zpaměti?</w:t>
                  </w: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702AB" w:rsidRDefault="00833196" w:rsidP="008077C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702AB" w:rsidRDefault="00833196" w:rsidP="008077C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702AB" w:rsidRDefault="00833196" w:rsidP="008077C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702AB" w:rsidRDefault="00833196" w:rsidP="008077C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56803" w:rsidRPr="000B2C5C" w:rsidTr="00456803">
              <w:trPr>
                <w:trHeight w:val="443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33196" w:rsidRPr="00F941D6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AJ</w:t>
                  </w:r>
                  <w:r w:rsidR="0019795E">
                    <w:rPr>
                      <w:rFonts w:ascii="Calibri" w:hAnsi="Calibri" w:cs="Calibri"/>
                      <w:b/>
                    </w:rPr>
                    <w:t xml:space="preserve"> </w:t>
                  </w:r>
                  <w:proofErr w:type="spellStart"/>
                  <w:r w:rsidR="0019795E">
                    <w:rPr>
                      <w:rFonts w:ascii="Calibri" w:hAnsi="Calibri" w:cs="Calibri"/>
                      <w:b/>
                    </w:rPr>
                    <w:t>Havlanová</w:t>
                  </w:r>
                  <w:proofErr w:type="spellEnd"/>
                </w:p>
              </w:tc>
              <w:tc>
                <w:tcPr>
                  <w:tcW w:w="39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D32CC" w:rsidRDefault="002D32CC" w:rsidP="002D32CC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color w:val="242424"/>
                    </w:rPr>
                  </w:pPr>
                  <w:r>
                    <w:rPr>
                      <w:rFonts w:ascii="Calibri" w:hAnsi="Calibri" w:cs="Calibri"/>
                      <w:color w:val="242424"/>
                      <w:bdr w:val="none" w:sz="0" w:space="0" w:color="auto" w:frame="1"/>
                    </w:rPr>
                    <w:t>Opakování učiva z 2. ročníku</w:t>
                  </w:r>
                  <w:r>
                    <w:rPr>
                      <w:rFonts w:ascii="Calibri" w:hAnsi="Calibri" w:cs="Calibri"/>
                      <w:i/>
                      <w:iCs/>
                      <w:color w:val="242424"/>
                      <w:bdr w:val="none" w:sz="0" w:space="0" w:color="auto" w:frame="1"/>
                    </w:rPr>
                    <w:t> </w:t>
                  </w:r>
                  <w:r>
                    <w:rPr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(školní potřeby, hudební nástroje, jídlo).</w:t>
                  </w:r>
                </w:p>
                <w:p w:rsidR="00833196" w:rsidRPr="002D32CC" w:rsidRDefault="002D32CC" w:rsidP="002D32CC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color w:val="2424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bdr w:val="none" w:sz="0" w:space="0" w:color="auto" w:frame="1"/>
                    </w:rPr>
                    <w:t>Noste si linkovaný sešit A5.</w:t>
                  </w:r>
                </w:p>
              </w:tc>
              <w:tc>
                <w:tcPr>
                  <w:tcW w:w="256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33196" w:rsidRPr="00F941D6" w:rsidRDefault="00833196" w:rsidP="0019795E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196" w:rsidRPr="00F702AB" w:rsidRDefault="00833196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196" w:rsidRPr="00F702AB" w:rsidRDefault="00833196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196" w:rsidRPr="00F702AB" w:rsidRDefault="00833196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3196" w:rsidRPr="00F702AB" w:rsidRDefault="00833196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56803" w:rsidRPr="000B2C5C" w:rsidTr="00456803">
              <w:trPr>
                <w:trHeight w:val="443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9795E" w:rsidRPr="00F941D6" w:rsidRDefault="0019795E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AJ Horáková</w:t>
                  </w:r>
                </w:p>
              </w:tc>
              <w:tc>
                <w:tcPr>
                  <w:tcW w:w="39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56803" w:rsidRDefault="00456803" w:rsidP="00456803">
                  <w:pPr>
                    <w:shd w:val="clear" w:color="auto" w:fill="FFFFFF"/>
                    <w:textAlignment w:val="baseline"/>
                    <w:rPr>
                      <w:rFonts w:asciiTheme="minorHAnsi" w:hAnsiTheme="minorHAnsi" w:cstheme="minorHAnsi"/>
                    </w:rPr>
                  </w:pPr>
                  <w:r w:rsidRPr="00456803">
                    <w:rPr>
                      <w:rFonts w:asciiTheme="minorHAnsi" w:hAnsiTheme="minorHAnsi" w:cstheme="minorHAnsi"/>
                    </w:rPr>
                    <w:t>Opa</w:t>
                  </w:r>
                  <w:r>
                    <w:rPr>
                      <w:rFonts w:asciiTheme="minorHAnsi" w:hAnsiTheme="minorHAnsi" w:cstheme="minorHAnsi"/>
                    </w:rPr>
                    <w:t xml:space="preserve">kujeme slovní 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zásobu 2.ročníku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:</w:t>
                  </w:r>
                </w:p>
                <w:p w:rsidR="00456803" w:rsidRPr="00456803" w:rsidRDefault="00456803" w:rsidP="00456803">
                  <w:pPr>
                    <w:shd w:val="clear" w:color="auto" w:fill="FFFFFF"/>
                    <w:textAlignment w:val="baseline"/>
                    <w:rPr>
                      <w:rFonts w:asciiTheme="minorHAnsi" w:hAnsiTheme="minorHAnsi" w:cstheme="minorHAnsi"/>
                    </w:rPr>
                  </w:pPr>
                  <w:r w:rsidRPr="00456803">
                    <w:rPr>
                      <w:rFonts w:asciiTheme="minorHAnsi" w:hAnsiTheme="minorHAnsi" w:cstheme="minorHAnsi"/>
                    </w:rPr>
                    <w:t>- Přídavná jména + popis dopravního prostředku</w:t>
                  </w:r>
                </w:p>
                <w:p w:rsidR="00456803" w:rsidRDefault="00456803" w:rsidP="00456803">
                  <w:pPr>
                    <w:shd w:val="clear" w:color="auto" w:fill="FFFFFF"/>
                    <w:textAlignment w:val="baseline"/>
                    <w:rPr>
                      <w:rFonts w:asciiTheme="minorHAnsi" w:hAnsiTheme="minorHAnsi" w:cstheme="minorHAnsi"/>
                    </w:rPr>
                  </w:pPr>
                  <w:r w:rsidRPr="00456803">
                    <w:rPr>
                      <w:rFonts w:asciiTheme="minorHAnsi" w:hAnsiTheme="minorHAnsi" w:cstheme="minorHAnsi"/>
                    </w:rPr>
                    <w:t xml:space="preserve">Zkoušíme krátké vyprávění o sobě a reakci na dotazy: </w:t>
                  </w:r>
                </w:p>
                <w:p w:rsidR="00456803" w:rsidRDefault="00456803" w:rsidP="00456803">
                  <w:pPr>
                    <w:shd w:val="clear" w:color="auto" w:fill="FFFFFF"/>
                    <w:textAlignment w:val="baseline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What´s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your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name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? </w:t>
                  </w:r>
                </w:p>
                <w:p w:rsidR="00456803" w:rsidRDefault="00456803" w:rsidP="00456803">
                  <w:pPr>
                    <w:shd w:val="clear" w:color="auto" w:fill="FFFFFF"/>
                    <w:textAlignment w:val="baseline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How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 are </w:t>
                  </w: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you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? </w:t>
                  </w:r>
                </w:p>
                <w:p w:rsidR="00456803" w:rsidRDefault="00456803" w:rsidP="00456803">
                  <w:pPr>
                    <w:shd w:val="clear" w:color="auto" w:fill="FFFFFF"/>
                    <w:textAlignment w:val="baseline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How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old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 are </w:t>
                  </w: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you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? </w:t>
                  </w:r>
                </w:p>
                <w:p w:rsidR="00456803" w:rsidRDefault="00456803" w:rsidP="00456803">
                  <w:pPr>
                    <w:shd w:val="clear" w:color="auto" w:fill="FFFFFF"/>
                    <w:textAlignment w:val="baseline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Where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 are </w:t>
                  </w: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you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56803">
                    <w:rPr>
                      <w:rFonts w:asciiTheme="minorHAnsi" w:hAnsiTheme="minorHAnsi" w:cstheme="minorHAnsi"/>
                    </w:rPr>
                    <w:t>from</w:t>
                  </w:r>
                  <w:proofErr w:type="spellEnd"/>
                  <w:r w:rsidRPr="00456803">
                    <w:rPr>
                      <w:rFonts w:asciiTheme="minorHAnsi" w:hAnsiTheme="minorHAnsi" w:cstheme="minorHAnsi"/>
                    </w:rPr>
                    <w:t xml:space="preserve">? </w:t>
                  </w:r>
                </w:p>
                <w:p w:rsidR="0019795E" w:rsidRPr="00F941D6" w:rsidRDefault="00456803" w:rsidP="00456803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  <w:color w:val="000000"/>
                    </w:rPr>
                  </w:pPr>
                  <w:r w:rsidRPr="00456803">
                    <w:rPr>
                      <w:rFonts w:asciiTheme="minorHAnsi" w:hAnsiTheme="minorHAnsi" w:cstheme="minorHAnsi"/>
                    </w:rPr>
                    <w:t>+ dny v týdnu- ústní zkoušení</w:t>
                  </w:r>
                </w:p>
              </w:tc>
              <w:tc>
                <w:tcPr>
                  <w:tcW w:w="256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9795E" w:rsidRDefault="0019795E" w:rsidP="0083319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95E" w:rsidRPr="00F702AB" w:rsidRDefault="0019795E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95E" w:rsidRPr="00F702AB" w:rsidRDefault="0019795E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95E" w:rsidRPr="00F702AB" w:rsidRDefault="0019795E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9795E" w:rsidRPr="00F702AB" w:rsidRDefault="0019795E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56803" w:rsidRPr="000B2C5C" w:rsidTr="00456803">
              <w:trPr>
                <w:trHeight w:val="443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9795E" w:rsidRPr="00F941D6" w:rsidRDefault="0019795E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AJ </w:t>
                  </w:r>
                  <w:proofErr w:type="spellStart"/>
                  <w:r>
                    <w:rPr>
                      <w:rFonts w:ascii="Calibri" w:hAnsi="Calibri" w:cs="Calibri"/>
                      <w:b/>
                    </w:rPr>
                    <w:t>Tabarková</w:t>
                  </w:r>
                  <w:proofErr w:type="spellEnd"/>
                </w:p>
              </w:tc>
              <w:tc>
                <w:tcPr>
                  <w:tcW w:w="39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9795E" w:rsidRPr="00F941D6" w:rsidRDefault="0019795E" w:rsidP="00833196">
                  <w:pPr>
                    <w:textAlignment w:val="baseline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19795E">
                    <w:rPr>
                      <w:rFonts w:ascii="Calibri" w:hAnsi="Calibri" w:cs="Calibri"/>
                      <w:color w:val="000000"/>
                    </w:rPr>
                    <w:t>Revision</w:t>
                  </w:r>
                  <w:proofErr w:type="spellEnd"/>
                  <w:r w:rsidRPr="0019795E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9795E">
                    <w:rPr>
                      <w:rFonts w:ascii="Calibri" w:hAnsi="Calibri" w:cs="Calibri"/>
                      <w:color w:val="000000"/>
                    </w:rPr>
                    <w:t>from</w:t>
                  </w:r>
                  <w:proofErr w:type="spellEnd"/>
                  <w:r w:rsidRPr="0019795E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9795E">
                    <w:rPr>
                      <w:rFonts w:ascii="Calibri" w:hAnsi="Calibri" w:cs="Calibri"/>
                      <w:color w:val="000000"/>
                    </w:rPr>
                    <w:t>reinforcement</w:t>
                  </w:r>
                  <w:proofErr w:type="spellEnd"/>
                  <w:r w:rsidRPr="0019795E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9795E">
                    <w:rPr>
                      <w:rFonts w:ascii="Calibri" w:hAnsi="Calibri" w:cs="Calibri"/>
                      <w:color w:val="000000"/>
                    </w:rPr>
                    <w:t>sheets</w:t>
                  </w:r>
                  <w:proofErr w:type="spellEnd"/>
                  <w:r w:rsidRPr="0019795E">
                    <w:rPr>
                      <w:rFonts w:ascii="Calibri" w:hAnsi="Calibri" w:cs="Calibri"/>
                      <w:color w:val="000000"/>
                    </w:rPr>
                    <w:t xml:space="preserve"> – via </w:t>
                  </w:r>
                  <w:proofErr w:type="spellStart"/>
                  <w:r w:rsidRPr="0019795E">
                    <w:rPr>
                      <w:rFonts w:ascii="Calibri" w:hAnsi="Calibri" w:cs="Calibri"/>
                      <w:color w:val="000000"/>
                    </w:rPr>
                    <w:t>flashcards</w:t>
                  </w:r>
                  <w:proofErr w:type="spellEnd"/>
                  <w:r w:rsidRPr="0019795E">
                    <w:rPr>
                      <w:rFonts w:ascii="Calibri" w:hAnsi="Calibri" w:cs="Calibri"/>
                      <w:color w:val="000000"/>
                    </w:rPr>
                    <w:t xml:space="preserve"> and </w:t>
                  </w:r>
                  <w:proofErr w:type="spellStart"/>
                  <w:r w:rsidRPr="0019795E">
                    <w:rPr>
                      <w:rFonts w:ascii="Calibri" w:hAnsi="Calibri" w:cs="Calibri"/>
                      <w:color w:val="000000"/>
                    </w:rPr>
                    <w:t>games</w:t>
                  </w:r>
                  <w:proofErr w:type="spellEnd"/>
                  <w:r w:rsidRPr="0019795E"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256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9795E" w:rsidRDefault="0019795E" w:rsidP="0083319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95E" w:rsidRPr="00F702AB" w:rsidRDefault="0019795E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95E" w:rsidRPr="00F702AB" w:rsidRDefault="0019795E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95E" w:rsidRPr="00F702AB" w:rsidRDefault="0019795E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9795E" w:rsidRPr="00F702AB" w:rsidRDefault="0019795E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56803" w:rsidRPr="000B2C5C" w:rsidTr="00456803">
              <w:trPr>
                <w:trHeight w:val="819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833196" w:rsidRPr="00F941D6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ČAS</w:t>
                  </w:r>
                </w:p>
              </w:tc>
              <w:tc>
                <w:tcPr>
                  <w:tcW w:w="39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3196" w:rsidRPr="00833196" w:rsidRDefault="0019795E" w:rsidP="00833196">
                  <w:pPr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Kde jsme doma?</w:t>
                  </w:r>
                </w:p>
              </w:tc>
              <w:tc>
                <w:tcPr>
                  <w:tcW w:w="256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3196" w:rsidRPr="00254DE5" w:rsidRDefault="002C7051" w:rsidP="002C7051">
                  <w:pPr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Řeknu a napíšu</w:t>
                  </w:r>
                  <w:r w:rsidR="0019795E">
                    <w:rPr>
                      <w:rFonts w:ascii="Calibri" w:hAnsi="Calibri" w:cs="Calibri"/>
                      <w:i/>
                    </w:rPr>
                    <w:t xml:space="preserve"> adresu </w:t>
                  </w:r>
                  <w:r>
                    <w:rPr>
                      <w:rFonts w:ascii="Calibri" w:hAnsi="Calibri" w:cs="Calibri"/>
                      <w:i/>
                    </w:rPr>
                    <w:t xml:space="preserve">svého </w:t>
                  </w:r>
                  <w:r w:rsidR="0019795E">
                    <w:rPr>
                      <w:rFonts w:ascii="Calibri" w:hAnsi="Calibri" w:cs="Calibri"/>
                      <w:i/>
                    </w:rPr>
                    <w:t>bydliště</w:t>
                  </w:r>
                  <w:r w:rsidR="00833196" w:rsidRPr="0092683C">
                    <w:rPr>
                      <w:rFonts w:ascii="Calibri" w:hAnsi="Calibri" w:cs="Calibri"/>
                      <w:i/>
                    </w:rPr>
                    <w:t>?</w:t>
                  </w: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196" w:rsidRPr="00F702AB" w:rsidRDefault="00833196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196" w:rsidRPr="00F702AB" w:rsidRDefault="00833196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196" w:rsidRPr="00F702AB" w:rsidRDefault="00833196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3196" w:rsidRPr="00F702AB" w:rsidRDefault="00833196" w:rsidP="00833196">
                  <w:pPr>
                    <w:ind w:left="99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56803" w:rsidRPr="000B2C5C" w:rsidTr="00456803">
              <w:trPr>
                <w:trHeight w:val="238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3196" w:rsidRPr="00F941D6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HV</w:t>
                  </w:r>
                </w:p>
              </w:tc>
              <w:tc>
                <w:tcPr>
                  <w:tcW w:w="3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textAlignment w:val="baseline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131145" w:rsidP="0083319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Zapojuji se do společného</w:t>
                  </w:r>
                  <w:r w:rsidR="00833196" w:rsidRPr="00F941D6">
                    <w:rPr>
                      <w:rFonts w:ascii="Calibri" w:hAnsi="Calibri" w:cs="Calibri"/>
                      <w:i/>
                    </w:rPr>
                    <w:t xml:space="preserve"> zpěvu</w:t>
                  </w:r>
                  <w:r w:rsidR="00833196">
                    <w:rPr>
                      <w:rFonts w:ascii="Calibri" w:hAnsi="Calibri" w:cs="Calibri"/>
                      <w:i/>
                    </w:rPr>
                    <w:t>?</w:t>
                  </w: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</w:tr>
            <w:tr w:rsidR="00456803" w:rsidRPr="000B2C5C" w:rsidTr="00456803">
              <w:trPr>
                <w:trHeight w:val="276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3196" w:rsidRPr="00F941D6" w:rsidRDefault="00833196" w:rsidP="0019795E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TV</w:t>
                  </w:r>
                </w:p>
              </w:tc>
              <w:tc>
                <w:tcPr>
                  <w:tcW w:w="3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Pravidla bezpečnosti</w:t>
                  </w:r>
                </w:p>
              </w:tc>
              <w:tc>
                <w:tcPr>
                  <w:tcW w:w="25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  <w:r w:rsidRPr="00F941D6">
                    <w:rPr>
                      <w:rFonts w:ascii="Calibri" w:hAnsi="Calibri" w:cs="Calibri"/>
                      <w:i/>
                    </w:rPr>
                    <w:t>Znám pravidla bezpečnosti v</w:t>
                  </w:r>
                  <w:r w:rsidR="00131145">
                    <w:rPr>
                      <w:rFonts w:ascii="Calibri" w:hAnsi="Calibri" w:cs="Calibri"/>
                      <w:i/>
                    </w:rPr>
                    <w:t> </w:t>
                  </w:r>
                  <w:r w:rsidRPr="00F941D6">
                    <w:rPr>
                      <w:rFonts w:ascii="Calibri" w:hAnsi="Calibri" w:cs="Calibri"/>
                      <w:i/>
                    </w:rPr>
                    <w:t>tělocviku</w:t>
                  </w:r>
                  <w:r w:rsidR="00131145">
                    <w:rPr>
                      <w:rFonts w:ascii="Calibri" w:hAnsi="Calibri" w:cs="Calibri"/>
                      <w:i/>
                    </w:rPr>
                    <w:t xml:space="preserve"> a při plavání</w:t>
                  </w:r>
                  <w:r w:rsidRPr="00F941D6">
                    <w:rPr>
                      <w:rFonts w:ascii="Calibri" w:hAnsi="Calibri" w:cs="Calibri"/>
                      <w:i/>
                    </w:rPr>
                    <w:t>?</w:t>
                  </w: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</w:tr>
            <w:tr w:rsidR="00456803" w:rsidRPr="000B2C5C" w:rsidTr="00456803">
              <w:trPr>
                <w:trHeight w:val="276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3196" w:rsidRPr="00F941D6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VV</w:t>
                  </w:r>
                </w:p>
              </w:tc>
              <w:tc>
                <w:tcPr>
                  <w:tcW w:w="3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Default="00131145" w:rsidP="00833196">
                  <w:pPr>
                    <w:jc w:val="both"/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Nebude – bruslíme.</w:t>
                  </w:r>
                </w:p>
                <w:p w:rsidR="001A3BF7" w:rsidRPr="00F941D6" w:rsidRDefault="002D32CC" w:rsidP="00833196">
                  <w:pPr>
                    <w:jc w:val="both"/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Kdo má doma</w:t>
                  </w:r>
                  <w:r w:rsidR="001A3BF7">
                    <w:rPr>
                      <w:rFonts w:ascii="Calibri" w:hAnsi="Calibri" w:cs="Calibri"/>
                    </w:rPr>
                    <w:t xml:space="preserve"> krepový papír (krepák), může si jej přinést na pátek 11.10.</w:t>
                  </w:r>
                </w:p>
              </w:tc>
              <w:tc>
                <w:tcPr>
                  <w:tcW w:w="25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D00EBB" w:rsidRDefault="00833196" w:rsidP="0083319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ind w:left="992"/>
                    <w:rPr>
                      <w:b/>
                      <w:bCs/>
                    </w:rPr>
                  </w:pPr>
                </w:p>
              </w:tc>
            </w:tr>
            <w:tr w:rsidR="00456803" w:rsidRPr="000B2C5C" w:rsidTr="00456803">
              <w:trPr>
                <w:trHeight w:val="458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19795E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 nás čeká</w:t>
                  </w:r>
                </w:p>
              </w:tc>
              <w:tc>
                <w:tcPr>
                  <w:tcW w:w="7863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9795E" w:rsidRPr="00131145" w:rsidRDefault="0019795E" w:rsidP="0019795E">
                  <w:pPr>
                    <w:jc w:val="both"/>
                    <w:textAlignment w:val="baseline"/>
                    <w:rPr>
                      <w:rFonts w:ascii="Calibri" w:hAnsi="Calibri" w:cs="Calibri"/>
                      <w:b/>
                    </w:rPr>
                  </w:pPr>
                  <w:r w:rsidRPr="0019795E">
                    <w:rPr>
                      <w:rFonts w:ascii="Calibri" w:hAnsi="Calibri" w:cs="Calibri"/>
                      <w:b/>
                    </w:rPr>
                    <w:t xml:space="preserve">V pátek </w:t>
                  </w:r>
                  <w:proofErr w:type="gramStart"/>
                  <w:r w:rsidRPr="0019795E">
                    <w:rPr>
                      <w:rFonts w:ascii="Calibri" w:hAnsi="Calibri" w:cs="Calibri"/>
                      <w:b/>
                    </w:rPr>
                    <w:t>4.10</w:t>
                  </w:r>
                  <w:proofErr w:type="gramEnd"/>
                  <w:r w:rsidRPr="0019795E">
                    <w:rPr>
                      <w:rFonts w:ascii="Calibri" w:hAnsi="Calibri" w:cs="Calibri"/>
                      <w:b/>
                    </w:rPr>
                    <w:t>. – Bruslení</w:t>
                  </w:r>
                  <w:r w:rsidRPr="0019795E">
                    <w:rPr>
                      <w:rFonts w:ascii="Calibri" w:hAnsi="Calibri" w:cs="Calibri"/>
                    </w:rPr>
                    <w:t xml:space="preserve">  - sraz před školou v 7:50, potřeby na bruslení – brusle, lyžařskou helmu (ne cyklistickou), vhodné teplé oblečení na led, </w:t>
                  </w:r>
                  <w:r w:rsidR="00131145">
                    <w:rPr>
                      <w:rFonts w:ascii="Calibri" w:hAnsi="Calibri" w:cs="Calibri"/>
                      <w:b/>
                    </w:rPr>
                    <w:t xml:space="preserve">pevné </w:t>
                  </w:r>
                  <w:r w:rsidRPr="00131145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19795E">
                    <w:rPr>
                      <w:rFonts w:ascii="Calibri" w:hAnsi="Calibri" w:cs="Calibri"/>
                    </w:rPr>
                    <w:t>rukavice</w:t>
                  </w:r>
                  <w:r w:rsidR="00131145">
                    <w:rPr>
                      <w:rFonts w:ascii="Calibri" w:hAnsi="Calibri" w:cs="Calibri"/>
                    </w:rPr>
                    <w:t xml:space="preserve"> ne úpletové</w:t>
                  </w:r>
                  <w:r w:rsidRPr="0019795E">
                    <w:rPr>
                      <w:rFonts w:ascii="Calibri" w:hAnsi="Calibri" w:cs="Calibri"/>
                    </w:rPr>
                    <w:t>, svačinu a pití.</w:t>
                  </w:r>
                </w:p>
                <w:p w:rsidR="0019795E" w:rsidRPr="0019795E" w:rsidRDefault="0019795E" w:rsidP="0019795E">
                  <w:pPr>
                    <w:jc w:val="both"/>
                    <w:textAlignment w:val="baseline"/>
                    <w:rPr>
                      <w:rFonts w:ascii="Calibri" w:hAnsi="Calibri" w:cs="Calibri"/>
                    </w:rPr>
                  </w:pPr>
                  <w:r w:rsidRPr="0019795E">
                    <w:rPr>
                      <w:rFonts w:ascii="Calibri" w:hAnsi="Calibri" w:cs="Calibri"/>
                    </w:rPr>
                    <w:t>Prosím rodiče, kteří nám mohou zavést batohy na zimní stadion, aby mně napsali. Děkuji.</w:t>
                  </w:r>
                </w:p>
                <w:p w:rsidR="0019795E" w:rsidRPr="0019795E" w:rsidRDefault="00131145" w:rsidP="0019795E">
                  <w:pPr>
                    <w:jc w:val="both"/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________________________________</w:t>
                  </w:r>
                  <w:r w:rsidR="001A3BF7">
                    <w:rPr>
                      <w:rFonts w:ascii="Calibri" w:hAnsi="Calibri" w:cs="Calibri"/>
                    </w:rPr>
                    <w:t>______________________________</w:t>
                  </w:r>
                </w:p>
                <w:p w:rsidR="00833196" w:rsidRPr="00F941D6" w:rsidRDefault="0019795E" w:rsidP="0019795E">
                  <w:pPr>
                    <w:jc w:val="both"/>
                    <w:textAlignment w:val="baseline"/>
                    <w:rPr>
                      <w:rFonts w:ascii="Calibri" w:hAnsi="Calibri" w:cs="Calibri"/>
                    </w:rPr>
                  </w:pPr>
                  <w:r w:rsidRPr="0019795E">
                    <w:rPr>
                      <w:rFonts w:ascii="Calibri" w:hAnsi="Calibri" w:cs="Calibri"/>
                      <w:b/>
                    </w:rPr>
                    <w:t xml:space="preserve">V pátek </w:t>
                  </w:r>
                  <w:proofErr w:type="gramStart"/>
                  <w:r w:rsidRPr="0019795E">
                    <w:rPr>
                      <w:rFonts w:ascii="Calibri" w:hAnsi="Calibri" w:cs="Calibri"/>
                      <w:b/>
                    </w:rPr>
                    <w:t>11.10</w:t>
                  </w:r>
                  <w:proofErr w:type="gramEnd"/>
                  <w:r w:rsidRPr="0019795E">
                    <w:rPr>
                      <w:rFonts w:ascii="Calibri" w:hAnsi="Calibri" w:cs="Calibri"/>
                      <w:b/>
                    </w:rPr>
                    <w:t>. – Koncert – Orchestr za mřížemi</w:t>
                  </w:r>
                  <w:r w:rsidRPr="0019795E">
                    <w:rPr>
                      <w:rFonts w:ascii="Calibri" w:hAnsi="Calibri" w:cs="Calibri"/>
                    </w:rPr>
                    <w:t xml:space="preserve"> – na motivy Karneval zvířat – částka  80 Kč bude stržena ze školní pokladny.</w:t>
                  </w:r>
                </w:p>
              </w:tc>
            </w:tr>
            <w:tr w:rsidR="00456803" w:rsidRPr="000B2C5C" w:rsidTr="00456803">
              <w:trPr>
                <w:trHeight w:val="1151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lastRenderedPageBreak/>
                    <w:t xml:space="preserve">Jiná sdělení </w:t>
                  </w:r>
                  <w:r w:rsidRPr="00F941D6">
                    <w:rPr>
                      <w:rFonts w:ascii="Calibri" w:hAnsi="Calibri" w:cs="Calibri"/>
                    </w:rPr>
                    <w:t>(</w:t>
                  </w:r>
                  <w:proofErr w:type="spellStart"/>
                  <w:proofErr w:type="gramStart"/>
                  <w:r w:rsidRPr="00F941D6">
                    <w:rPr>
                      <w:rFonts w:ascii="Calibri" w:hAnsi="Calibri" w:cs="Calibri"/>
                    </w:rPr>
                    <w:t>tř</w:t>
                  </w:r>
                  <w:proofErr w:type="gramEnd"/>
                  <w:r w:rsidRPr="00F941D6">
                    <w:rPr>
                      <w:rFonts w:ascii="Calibri" w:hAnsi="Calibri" w:cs="Calibri"/>
                    </w:rPr>
                    <w:t>.</w:t>
                  </w:r>
                  <w:proofErr w:type="gramStart"/>
                  <w:r w:rsidRPr="00F941D6">
                    <w:rPr>
                      <w:rFonts w:ascii="Calibri" w:hAnsi="Calibri" w:cs="Calibri"/>
                    </w:rPr>
                    <w:t>učitelky</w:t>
                  </w:r>
                  <w:proofErr w:type="spellEnd"/>
                  <w:proofErr w:type="gramEnd"/>
                  <w:r w:rsidRPr="00F941D6">
                    <w:rPr>
                      <w:rFonts w:ascii="Calibri" w:hAnsi="Calibri" w:cs="Calibri"/>
                    </w:rPr>
                    <w:t>, rodičů):</w:t>
                  </w:r>
                </w:p>
              </w:tc>
              <w:tc>
                <w:tcPr>
                  <w:tcW w:w="7863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9795E" w:rsidRPr="0019795E" w:rsidRDefault="0019795E" w:rsidP="0019795E">
                  <w:pPr>
                    <w:rPr>
                      <w:rFonts w:ascii="Calibri" w:hAnsi="Calibri" w:cs="Calibri"/>
                    </w:rPr>
                  </w:pPr>
                  <w:r w:rsidRPr="0019795E">
                    <w:rPr>
                      <w:rFonts w:ascii="Calibri" w:hAnsi="Calibri" w:cs="Calibri"/>
                    </w:rPr>
                    <w:t xml:space="preserve">Prosím o přihlášení do </w:t>
                  </w:r>
                  <w:proofErr w:type="spellStart"/>
                  <w:r w:rsidRPr="0019795E">
                    <w:rPr>
                      <w:rFonts w:ascii="Calibri" w:hAnsi="Calibri" w:cs="Calibri"/>
                    </w:rPr>
                    <w:t>Classroomu</w:t>
                  </w:r>
                  <w:proofErr w:type="spellEnd"/>
                  <w:r w:rsidRPr="0019795E">
                    <w:rPr>
                      <w:rFonts w:ascii="Calibri" w:hAnsi="Calibri" w:cs="Calibri"/>
                    </w:rPr>
                    <w:t>, budou tam vkládány přehledy probraného učiva.</w:t>
                  </w:r>
                </w:p>
                <w:p w:rsidR="0019795E" w:rsidRPr="0019795E" w:rsidRDefault="0019795E" w:rsidP="0019795E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 w:rsidRPr="0019795E">
                    <w:rPr>
                      <w:rFonts w:ascii="Calibri" w:hAnsi="Calibri" w:cs="Calibri"/>
                    </w:rPr>
                    <w:t>Vybírá se příspěvek do SRPŠ – 300,- Kč/ žáka (v hotovosti). Děkuji.</w:t>
                  </w:r>
                </w:p>
                <w:p w:rsidR="00833196" w:rsidRDefault="0019795E" w:rsidP="0019795E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</w:rPr>
                  </w:pPr>
                  <w:r w:rsidRPr="0019795E">
                    <w:rPr>
                      <w:rFonts w:ascii="Calibri" w:hAnsi="Calibri" w:cs="Calibri"/>
                    </w:rPr>
                    <w:t>Prosím o kontrolu zůstatků v aplikaci školní pokladna. Děkuji.</w:t>
                  </w:r>
                </w:p>
                <w:p w:rsidR="00131145" w:rsidRDefault="00131145" w:rsidP="0019795E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</w:rPr>
                  </w:pPr>
                </w:p>
                <w:p w:rsidR="00131145" w:rsidRDefault="00131145" w:rsidP="0019795E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</w:rPr>
                  </w:pPr>
                </w:p>
                <w:p w:rsidR="00131145" w:rsidRPr="00833196" w:rsidRDefault="00131145" w:rsidP="0019795E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  <w:bCs/>
                      <w:color w:val="000000"/>
                    </w:rPr>
                  </w:pPr>
                </w:p>
              </w:tc>
            </w:tr>
            <w:tr w:rsidR="00456803" w:rsidRPr="000B2C5C" w:rsidTr="00456803">
              <w:trPr>
                <w:trHeight w:val="802"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Zapomněl/a jsem:</w:t>
                  </w:r>
                </w:p>
              </w:tc>
              <w:tc>
                <w:tcPr>
                  <w:tcW w:w="7863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3196" w:rsidRPr="00F941D6" w:rsidRDefault="00833196" w:rsidP="00833196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:rsidR="00833196" w:rsidRPr="00F941D6" w:rsidRDefault="00833196" w:rsidP="00833196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:rsidR="00833196" w:rsidRDefault="00833196" w:rsidP="00833196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:rsidR="0019795E" w:rsidRDefault="0019795E" w:rsidP="00833196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:rsidR="0019795E" w:rsidRPr="00F941D6" w:rsidRDefault="0019795E" w:rsidP="00833196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:rsidR="00833196" w:rsidRPr="00F941D6" w:rsidRDefault="00833196" w:rsidP="00833196">
                  <w:pPr>
                    <w:shd w:val="clear" w:color="auto" w:fill="FFFFFF"/>
                    <w:textAlignment w:val="baseline"/>
                    <w:rPr>
                      <w:color w:val="201F1E"/>
                    </w:rPr>
                  </w:pPr>
                </w:p>
              </w:tc>
            </w:tr>
            <w:tr w:rsidR="007939A0" w:rsidRPr="000B2C5C" w:rsidTr="00456803">
              <w:trPr>
                <w:trHeight w:val="313"/>
              </w:trPr>
              <w:tc>
                <w:tcPr>
                  <w:tcW w:w="9974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939A0" w:rsidRPr="00F941D6" w:rsidRDefault="007939A0" w:rsidP="00833196">
                  <w:pPr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Podpis rodičů (přečíst o víkendu a podepsat):</w:t>
                  </w:r>
                </w:p>
                <w:p w:rsidR="007939A0" w:rsidRDefault="007939A0" w:rsidP="00833196">
                  <w:pPr>
                    <w:rPr>
                      <w:rFonts w:ascii="Calibri" w:hAnsi="Calibri" w:cs="Calibri"/>
                      <w:b/>
                    </w:rPr>
                  </w:pPr>
                </w:p>
                <w:p w:rsidR="007939A0" w:rsidRDefault="007939A0" w:rsidP="00833196">
                  <w:pPr>
                    <w:rPr>
                      <w:rFonts w:ascii="Calibri" w:hAnsi="Calibri" w:cs="Calibri"/>
                      <w:b/>
                    </w:rPr>
                  </w:pPr>
                </w:p>
                <w:p w:rsidR="007939A0" w:rsidRPr="00F941D6" w:rsidRDefault="007939A0" w:rsidP="00833196">
                  <w:pPr>
                    <w:rPr>
                      <w:rFonts w:ascii="Calibri" w:hAnsi="Calibri" w:cs="Calibri"/>
                      <w:b/>
                    </w:rPr>
                  </w:pPr>
                </w:p>
                <w:p w:rsidR="007939A0" w:rsidRPr="00F941D6" w:rsidRDefault="007939A0" w:rsidP="00833196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Přečteno:</w:t>
                  </w:r>
                  <w:r w:rsidRPr="00F941D6">
                    <w:rPr>
                      <w:rFonts w:ascii="Calibri" w:hAnsi="Calibri" w:cs="Calibri"/>
                      <w:b/>
                    </w:rPr>
                    <w:t xml:space="preserve">                                                              </w:t>
                  </w:r>
                  <w:r>
                    <w:rPr>
                      <w:rFonts w:ascii="Calibri" w:hAnsi="Calibri" w:cs="Calibri"/>
                      <w:b/>
                    </w:rPr>
                    <w:t xml:space="preserve">   </w:t>
                  </w:r>
                  <w:r w:rsidR="00456803">
                    <w:rPr>
                      <w:rFonts w:ascii="Calibri" w:hAnsi="Calibri" w:cs="Calibri"/>
                      <w:b/>
                    </w:rPr>
                    <w:t xml:space="preserve">     </w:t>
                  </w:r>
                  <w:r w:rsidRPr="00F941D6">
                    <w:rPr>
                      <w:rFonts w:ascii="Calibri" w:hAnsi="Calibri" w:cs="Calibri"/>
                      <w:b/>
                    </w:rPr>
                    <w:t xml:space="preserve">                             </w:t>
                  </w:r>
                </w:p>
              </w:tc>
            </w:tr>
          </w:tbl>
          <w:p w:rsidR="00942BFA" w:rsidRDefault="00942BFA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31145" w:rsidRDefault="00131145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63"/>
              <w:gridCol w:w="9539"/>
            </w:tblGrid>
            <w:tr w:rsidR="0019795E" w:rsidRPr="00A8745E" w:rsidTr="00BB768B">
              <w:tc>
                <w:tcPr>
                  <w:tcW w:w="0" w:type="auto"/>
                  <w:vAlign w:val="center"/>
                </w:tcPr>
                <w:p w:rsidR="0019795E" w:rsidRPr="002B4DF8" w:rsidRDefault="0019795E" w:rsidP="0019795E">
                  <w:pPr>
                    <w:jc w:val="center"/>
                    <w:rPr>
                      <w:b/>
                      <w:sz w:val="48"/>
                    </w:rPr>
                  </w:pPr>
                  <w:r w:rsidRPr="002B4DF8">
                    <w:rPr>
                      <w:b/>
                      <w:sz w:val="48"/>
                    </w:rPr>
                    <w:t>J</w:t>
                  </w:r>
                </w:p>
              </w:tc>
              <w:tc>
                <w:tcPr>
                  <w:tcW w:w="0" w:type="auto"/>
                </w:tcPr>
                <w:p w:rsidR="0019795E" w:rsidRPr="00A8745E" w:rsidRDefault="0019795E" w:rsidP="0019795E">
                  <w:r w:rsidRPr="00131145">
                    <w:rPr>
                      <w:b/>
                    </w:rPr>
                    <w:t>J</w:t>
                  </w:r>
                  <w:r w:rsidRPr="00A8745E">
                    <w:t xml:space="preserve">eště neosvojeno. Výstupy ještě neosvojeny, </w:t>
                  </w:r>
                  <w:r>
                    <w:t>žák potřebuje pomoc</w:t>
                  </w:r>
                  <w:r w:rsidRPr="00A8745E">
                    <w:t>, nezvládá ani ve známých situacích.</w:t>
                  </w:r>
                </w:p>
              </w:tc>
            </w:tr>
            <w:tr w:rsidR="0019795E" w:rsidRPr="00A8745E" w:rsidTr="00BB768B">
              <w:tc>
                <w:tcPr>
                  <w:tcW w:w="0" w:type="auto"/>
                  <w:vAlign w:val="center"/>
                </w:tcPr>
                <w:p w:rsidR="0019795E" w:rsidRPr="002B4DF8" w:rsidRDefault="00131145" w:rsidP="0019795E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Č</w:t>
                  </w:r>
                </w:p>
              </w:tc>
              <w:tc>
                <w:tcPr>
                  <w:tcW w:w="0" w:type="auto"/>
                </w:tcPr>
                <w:p w:rsidR="0019795E" w:rsidRPr="00A8745E" w:rsidRDefault="0019795E" w:rsidP="0019795E">
                  <w:r w:rsidRPr="00131145">
                    <w:rPr>
                      <w:b/>
                    </w:rPr>
                    <w:t>Č</w:t>
                  </w:r>
                  <w:r w:rsidRPr="00A8745E">
                    <w:t>ástečně osvojeno. Výstupy částečně osvojeny. I známá situace činí potíže, potřebuje dopomoc.</w:t>
                  </w:r>
                </w:p>
              </w:tc>
            </w:tr>
            <w:tr w:rsidR="0019795E" w:rsidRPr="00A8745E" w:rsidTr="00BB768B">
              <w:tc>
                <w:tcPr>
                  <w:tcW w:w="0" w:type="auto"/>
                  <w:vAlign w:val="center"/>
                </w:tcPr>
                <w:p w:rsidR="0019795E" w:rsidRPr="002B4DF8" w:rsidRDefault="0019795E" w:rsidP="0019795E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T</w:t>
                  </w:r>
                </w:p>
              </w:tc>
              <w:tc>
                <w:tcPr>
                  <w:tcW w:w="0" w:type="auto"/>
                </w:tcPr>
                <w:p w:rsidR="0019795E" w:rsidRPr="00A8745E" w:rsidRDefault="0019795E" w:rsidP="0019795E">
                  <w:r w:rsidRPr="00131145">
                    <w:rPr>
                      <w:b/>
                    </w:rPr>
                    <w:t>T</w:t>
                  </w:r>
                  <w:r w:rsidRPr="00A8745E">
                    <w:t>éměř osvojeno. Výstupy téměř osvojeny, uplatňuje je i ve známých situacích s připomenutím nebo mírnou dopomocí.</w:t>
                  </w:r>
                </w:p>
              </w:tc>
            </w:tr>
            <w:tr w:rsidR="0019795E" w:rsidRPr="00A8745E" w:rsidTr="00BB768B">
              <w:tc>
                <w:tcPr>
                  <w:tcW w:w="0" w:type="auto"/>
                  <w:vAlign w:val="center"/>
                </w:tcPr>
                <w:p w:rsidR="0019795E" w:rsidRPr="002B4DF8" w:rsidRDefault="00131145" w:rsidP="0019795E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Ú</w:t>
                  </w:r>
                </w:p>
              </w:tc>
              <w:tc>
                <w:tcPr>
                  <w:tcW w:w="0" w:type="auto"/>
                </w:tcPr>
                <w:p w:rsidR="0019795E" w:rsidRPr="00A8745E" w:rsidRDefault="0019795E" w:rsidP="0019795E">
                  <w:r w:rsidRPr="00131145">
                    <w:rPr>
                      <w:b/>
                    </w:rPr>
                    <w:t>Ú</w:t>
                  </w:r>
                  <w:r w:rsidRPr="00A8745E">
                    <w:t>plně osvojeno. Výstupy zcela osvojeny. Uplatňuje je samostatně v běžných i nových situacích.</w:t>
                  </w:r>
                </w:p>
              </w:tc>
            </w:tr>
          </w:tbl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F0DAF" w:rsidRDefault="001F0DAF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F0DAF" w:rsidRDefault="001F0DAF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F0DAF" w:rsidRDefault="001F0DAF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F0DAF" w:rsidRDefault="001F0DAF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F0DAF" w:rsidRDefault="001F0DAF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F0DAF" w:rsidRDefault="001F0DAF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F0DAF" w:rsidRDefault="001F0DAF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D00EBB" w:rsidRPr="00833196" w:rsidRDefault="00D00EBB" w:rsidP="00D00EBB">
            <w:pPr>
              <w:rPr>
                <w:rFonts w:ascii="Calibri" w:hAnsi="Calibri" w:cs="Calibri"/>
                <w:b/>
              </w:rPr>
            </w:pPr>
          </w:p>
          <w:p w:rsidR="00650F71" w:rsidRPr="00F941D6" w:rsidRDefault="00650F71" w:rsidP="00942BFA">
            <w:pPr>
              <w:rPr>
                <w:rFonts w:ascii="Calibri" w:hAnsi="Calibri" w:cs="Calibri"/>
              </w:rPr>
            </w:pPr>
          </w:p>
          <w:p w:rsidR="00650F71" w:rsidRPr="00F941D6" w:rsidRDefault="00650F71" w:rsidP="00942BFA">
            <w:pPr>
              <w:rPr>
                <w:rFonts w:ascii="Calibri" w:hAnsi="Calibri" w:cs="Calibri"/>
              </w:rPr>
            </w:pPr>
          </w:p>
          <w:p w:rsidR="00650F71" w:rsidRPr="00F941D6" w:rsidRDefault="00650F71" w:rsidP="00942BFA">
            <w:pPr>
              <w:rPr>
                <w:rFonts w:ascii="Calibri" w:hAnsi="Calibri" w:cs="Calibri"/>
              </w:rPr>
            </w:pPr>
          </w:p>
          <w:p w:rsidR="00650F71" w:rsidRPr="00F941D6" w:rsidRDefault="00650F71" w:rsidP="00942BFA">
            <w:pPr>
              <w:rPr>
                <w:rFonts w:ascii="Calibri" w:hAnsi="Calibri" w:cs="Calibri"/>
              </w:rPr>
            </w:pPr>
          </w:p>
          <w:p w:rsidR="00650F71" w:rsidRPr="000B2C5C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60" w:type="dxa"/>
            <w:shd w:val="clear" w:color="auto" w:fill="auto"/>
          </w:tcPr>
          <w:p w:rsidR="00942BFA" w:rsidRPr="000B2C5C" w:rsidRDefault="00942BFA" w:rsidP="00942BFA">
            <w:pPr>
              <w:rPr>
                <w:rFonts w:ascii="Calibri" w:hAnsi="Calibri" w:cs="Calibri"/>
                <w:szCs w:val="2"/>
              </w:rPr>
            </w:pPr>
          </w:p>
        </w:tc>
      </w:tr>
      <w:tr w:rsidR="002176CC" w:rsidRPr="000B2C5C" w:rsidTr="00750618">
        <w:tc>
          <w:tcPr>
            <w:tcW w:w="288" w:type="dxa"/>
            <w:shd w:val="clear" w:color="auto" w:fill="auto"/>
          </w:tcPr>
          <w:p w:rsidR="002176CC" w:rsidRPr="000B2C5C" w:rsidRDefault="002176CC" w:rsidP="002035DB">
            <w:pPr>
              <w:rPr>
                <w:rFonts w:ascii="Calibri" w:hAnsi="Calibri" w:cs="Calibri"/>
                <w:szCs w:val="2"/>
              </w:rPr>
            </w:pPr>
          </w:p>
        </w:tc>
        <w:tc>
          <w:tcPr>
            <w:tcW w:w="10440" w:type="dxa"/>
          </w:tcPr>
          <w:p w:rsidR="002176CC" w:rsidRPr="000B2C5C" w:rsidRDefault="002176CC" w:rsidP="002F7F3B">
            <w:pPr>
              <w:jc w:val="center"/>
              <w:rPr>
                <w:rFonts w:ascii="Calibri" w:hAnsi="Calibri" w:cs="Calibri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2176CC" w:rsidRPr="000B2C5C" w:rsidRDefault="002176CC" w:rsidP="002F7F3B">
            <w:pPr>
              <w:jc w:val="center"/>
              <w:rPr>
                <w:rFonts w:ascii="Calibri" w:hAnsi="Calibri" w:cs="Calibri"/>
                <w:szCs w:val="2"/>
              </w:rPr>
            </w:pPr>
          </w:p>
        </w:tc>
      </w:tr>
    </w:tbl>
    <w:p w:rsidR="002271A9" w:rsidRPr="000B2C5C" w:rsidRDefault="002271A9" w:rsidP="00486933">
      <w:pPr>
        <w:rPr>
          <w:rFonts w:ascii="Calibri" w:hAnsi="Calibri" w:cs="Calibri"/>
          <w:sz w:val="2"/>
          <w:szCs w:val="2"/>
        </w:rPr>
      </w:pPr>
    </w:p>
    <w:sectPr w:rsidR="002271A9" w:rsidRPr="000B2C5C" w:rsidSect="002838F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FCE"/>
    <w:multiLevelType w:val="hybridMultilevel"/>
    <w:tmpl w:val="DD825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F66"/>
    <w:multiLevelType w:val="hybridMultilevel"/>
    <w:tmpl w:val="62EEC51A"/>
    <w:lvl w:ilvl="0" w:tplc="62AAA65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536"/>
    <w:multiLevelType w:val="hybridMultilevel"/>
    <w:tmpl w:val="1B76D18A"/>
    <w:lvl w:ilvl="0" w:tplc="A26EDB9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185A"/>
    <w:multiLevelType w:val="hybridMultilevel"/>
    <w:tmpl w:val="C276D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5C0"/>
    <w:multiLevelType w:val="hybridMultilevel"/>
    <w:tmpl w:val="8B40783C"/>
    <w:lvl w:ilvl="0" w:tplc="73D0857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1674"/>
    <w:multiLevelType w:val="multilevel"/>
    <w:tmpl w:val="441C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93A32"/>
    <w:multiLevelType w:val="hybridMultilevel"/>
    <w:tmpl w:val="76B0AD24"/>
    <w:lvl w:ilvl="0" w:tplc="CF7659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3183"/>
    <w:multiLevelType w:val="hybridMultilevel"/>
    <w:tmpl w:val="57909922"/>
    <w:lvl w:ilvl="0" w:tplc="8E4C76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4D4"/>
    <w:multiLevelType w:val="hybridMultilevel"/>
    <w:tmpl w:val="5088D15E"/>
    <w:lvl w:ilvl="0" w:tplc="73FC01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15AD3"/>
    <w:multiLevelType w:val="multilevel"/>
    <w:tmpl w:val="1A5E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A9"/>
    <w:rsid w:val="00002492"/>
    <w:rsid w:val="000062DE"/>
    <w:rsid w:val="0001442A"/>
    <w:rsid w:val="00023D60"/>
    <w:rsid w:val="000306DC"/>
    <w:rsid w:val="000375E5"/>
    <w:rsid w:val="00040BF1"/>
    <w:rsid w:val="000460D3"/>
    <w:rsid w:val="00063230"/>
    <w:rsid w:val="00065A05"/>
    <w:rsid w:val="0007362D"/>
    <w:rsid w:val="0007534A"/>
    <w:rsid w:val="00077D4E"/>
    <w:rsid w:val="0008197E"/>
    <w:rsid w:val="00081B7D"/>
    <w:rsid w:val="00084017"/>
    <w:rsid w:val="000B2C5C"/>
    <w:rsid w:val="000C040E"/>
    <w:rsid w:val="000D243A"/>
    <w:rsid w:val="000E4129"/>
    <w:rsid w:val="000F4CEA"/>
    <w:rsid w:val="001203B6"/>
    <w:rsid w:val="00131145"/>
    <w:rsid w:val="0013499E"/>
    <w:rsid w:val="00135EFA"/>
    <w:rsid w:val="00137598"/>
    <w:rsid w:val="00145286"/>
    <w:rsid w:val="00156FF1"/>
    <w:rsid w:val="00170092"/>
    <w:rsid w:val="00184173"/>
    <w:rsid w:val="0019795E"/>
    <w:rsid w:val="001A3BF7"/>
    <w:rsid w:val="001A7D54"/>
    <w:rsid w:val="001B0560"/>
    <w:rsid w:val="001B3A23"/>
    <w:rsid w:val="001C2F87"/>
    <w:rsid w:val="001D2CD9"/>
    <w:rsid w:val="001E7BE3"/>
    <w:rsid w:val="001F0DAF"/>
    <w:rsid w:val="002035DB"/>
    <w:rsid w:val="002176CC"/>
    <w:rsid w:val="00222534"/>
    <w:rsid w:val="00225137"/>
    <w:rsid w:val="002271A9"/>
    <w:rsid w:val="00232895"/>
    <w:rsid w:val="00234C8F"/>
    <w:rsid w:val="002543F9"/>
    <w:rsid w:val="00254DE5"/>
    <w:rsid w:val="00263356"/>
    <w:rsid w:val="00265507"/>
    <w:rsid w:val="00272503"/>
    <w:rsid w:val="00277E4B"/>
    <w:rsid w:val="00280AB3"/>
    <w:rsid w:val="002838F4"/>
    <w:rsid w:val="002A0D01"/>
    <w:rsid w:val="002B1A6C"/>
    <w:rsid w:val="002C292E"/>
    <w:rsid w:val="002C7051"/>
    <w:rsid w:val="002D32CC"/>
    <w:rsid w:val="002E7B3F"/>
    <w:rsid w:val="002F559C"/>
    <w:rsid w:val="002F7F3B"/>
    <w:rsid w:val="0030671B"/>
    <w:rsid w:val="00307DF4"/>
    <w:rsid w:val="0031293F"/>
    <w:rsid w:val="00317D0D"/>
    <w:rsid w:val="00332378"/>
    <w:rsid w:val="0033274D"/>
    <w:rsid w:val="00332B8B"/>
    <w:rsid w:val="003403CC"/>
    <w:rsid w:val="00341B0E"/>
    <w:rsid w:val="00345311"/>
    <w:rsid w:val="003500CD"/>
    <w:rsid w:val="00355119"/>
    <w:rsid w:val="003622BA"/>
    <w:rsid w:val="003809F1"/>
    <w:rsid w:val="00380F56"/>
    <w:rsid w:val="003B7610"/>
    <w:rsid w:val="003C350A"/>
    <w:rsid w:val="003D00B6"/>
    <w:rsid w:val="003D127A"/>
    <w:rsid w:val="003D3B53"/>
    <w:rsid w:val="003E137C"/>
    <w:rsid w:val="003E4B9F"/>
    <w:rsid w:val="003F3163"/>
    <w:rsid w:val="00403197"/>
    <w:rsid w:val="004072D1"/>
    <w:rsid w:val="0041145F"/>
    <w:rsid w:val="00415D23"/>
    <w:rsid w:val="004279B4"/>
    <w:rsid w:val="00437077"/>
    <w:rsid w:val="0044211A"/>
    <w:rsid w:val="00446170"/>
    <w:rsid w:val="00454854"/>
    <w:rsid w:val="00456803"/>
    <w:rsid w:val="00464882"/>
    <w:rsid w:val="004801BE"/>
    <w:rsid w:val="0048326F"/>
    <w:rsid w:val="00486933"/>
    <w:rsid w:val="004924A8"/>
    <w:rsid w:val="004B30A0"/>
    <w:rsid w:val="004B3F60"/>
    <w:rsid w:val="004B6FE8"/>
    <w:rsid w:val="004C3A4D"/>
    <w:rsid w:val="004C6798"/>
    <w:rsid w:val="004C6A85"/>
    <w:rsid w:val="004E2FC9"/>
    <w:rsid w:val="004F163D"/>
    <w:rsid w:val="004F6653"/>
    <w:rsid w:val="005124DE"/>
    <w:rsid w:val="005148E9"/>
    <w:rsid w:val="005359AA"/>
    <w:rsid w:val="00535D79"/>
    <w:rsid w:val="00537B9B"/>
    <w:rsid w:val="005523D4"/>
    <w:rsid w:val="00552842"/>
    <w:rsid w:val="00555483"/>
    <w:rsid w:val="00557F21"/>
    <w:rsid w:val="00565D37"/>
    <w:rsid w:val="00567F06"/>
    <w:rsid w:val="0057363D"/>
    <w:rsid w:val="00596D21"/>
    <w:rsid w:val="005A5A70"/>
    <w:rsid w:val="005C2BB4"/>
    <w:rsid w:val="005D1501"/>
    <w:rsid w:val="005E0CFC"/>
    <w:rsid w:val="005E56F0"/>
    <w:rsid w:val="005F3CA2"/>
    <w:rsid w:val="0060194F"/>
    <w:rsid w:val="00611052"/>
    <w:rsid w:val="00632DFE"/>
    <w:rsid w:val="00636961"/>
    <w:rsid w:val="00637E81"/>
    <w:rsid w:val="006461A3"/>
    <w:rsid w:val="0065033E"/>
    <w:rsid w:val="00650F71"/>
    <w:rsid w:val="00670780"/>
    <w:rsid w:val="00675435"/>
    <w:rsid w:val="00675BD9"/>
    <w:rsid w:val="00677675"/>
    <w:rsid w:val="006820BA"/>
    <w:rsid w:val="00687B96"/>
    <w:rsid w:val="006921B0"/>
    <w:rsid w:val="00692715"/>
    <w:rsid w:val="006A1EA8"/>
    <w:rsid w:val="006A53DC"/>
    <w:rsid w:val="006B2812"/>
    <w:rsid w:val="006B3738"/>
    <w:rsid w:val="006C1130"/>
    <w:rsid w:val="006C3E70"/>
    <w:rsid w:val="006D6C42"/>
    <w:rsid w:val="00710B5A"/>
    <w:rsid w:val="0071130B"/>
    <w:rsid w:val="00716AAC"/>
    <w:rsid w:val="007235CB"/>
    <w:rsid w:val="007346C2"/>
    <w:rsid w:val="007351BB"/>
    <w:rsid w:val="00747EEA"/>
    <w:rsid w:val="00750618"/>
    <w:rsid w:val="0075538C"/>
    <w:rsid w:val="00756780"/>
    <w:rsid w:val="007576EC"/>
    <w:rsid w:val="0076340F"/>
    <w:rsid w:val="007663B9"/>
    <w:rsid w:val="00773C77"/>
    <w:rsid w:val="00783DB3"/>
    <w:rsid w:val="00787841"/>
    <w:rsid w:val="00791E82"/>
    <w:rsid w:val="007939A0"/>
    <w:rsid w:val="007B7E13"/>
    <w:rsid w:val="007C0112"/>
    <w:rsid w:val="007C36C6"/>
    <w:rsid w:val="007E1C2F"/>
    <w:rsid w:val="007F2EDF"/>
    <w:rsid w:val="007F7748"/>
    <w:rsid w:val="0080409F"/>
    <w:rsid w:val="00805EDF"/>
    <w:rsid w:val="008077C6"/>
    <w:rsid w:val="00810EEA"/>
    <w:rsid w:val="008111F3"/>
    <w:rsid w:val="0081346B"/>
    <w:rsid w:val="00824C7D"/>
    <w:rsid w:val="008271A0"/>
    <w:rsid w:val="00831750"/>
    <w:rsid w:val="00833196"/>
    <w:rsid w:val="0083542E"/>
    <w:rsid w:val="00843542"/>
    <w:rsid w:val="00860A65"/>
    <w:rsid w:val="00862166"/>
    <w:rsid w:val="00864D35"/>
    <w:rsid w:val="00871981"/>
    <w:rsid w:val="008721C0"/>
    <w:rsid w:val="00872BA5"/>
    <w:rsid w:val="00882F7A"/>
    <w:rsid w:val="00890E0C"/>
    <w:rsid w:val="008C3808"/>
    <w:rsid w:val="008D1E1E"/>
    <w:rsid w:val="008D3FBF"/>
    <w:rsid w:val="008E1D4E"/>
    <w:rsid w:val="008E6C13"/>
    <w:rsid w:val="009000AE"/>
    <w:rsid w:val="009029C1"/>
    <w:rsid w:val="00922DC2"/>
    <w:rsid w:val="00942BFA"/>
    <w:rsid w:val="00953213"/>
    <w:rsid w:val="00962743"/>
    <w:rsid w:val="00980B92"/>
    <w:rsid w:val="0099380E"/>
    <w:rsid w:val="00995AA4"/>
    <w:rsid w:val="009A422A"/>
    <w:rsid w:val="009B6074"/>
    <w:rsid w:val="009C0B07"/>
    <w:rsid w:val="009D1D3E"/>
    <w:rsid w:val="009D714B"/>
    <w:rsid w:val="009E492C"/>
    <w:rsid w:val="009E49F4"/>
    <w:rsid w:val="009E50E7"/>
    <w:rsid w:val="009F4F4D"/>
    <w:rsid w:val="00A107E8"/>
    <w:rsid w:val="00A10ABE"/>
    <w:rsid w:val="00A13F13"/>
    <w:rsid w:val="00A1747D"/>
    <w:rsid w:val="00A27B81"/>
    <w:rsid w:val="00A316C6"/>
    <w:rsid w:val="00A43764"/>
    <w:rsid w:val="00A4628A"/>
    <w:rsid w:val="00A53C5E"/>
    <w:rsid w:val="00A94A61"/>
    <w:rsid w:val="00AA3E48"/>
    <w:rsid w:val="00AA5794"/>
    <w:rsid w:val="00AC0F43"/>
    <w:rsid w:val="00AC1C69"/>
    <w:rsid w:val="00AE7F28"/>
    <w:rsid w:val="00B23E7B"/>
    <w:rsid w:val="00B25B3A"/>
    <w:rsid w:val="00B33287"/>
    <w:rsid w:val="00B41189"/>
    <w:rsid w:val="00B42E12"/>
    <w:rsid w:val="00B70109"/>
    <w:rsid w:val="00B77C26"/>
    <w:rsid w:val="00B82B09"/>
    <w:rsid w:val="00B8710E"/>
    <w:rsid w:val="00BA1205"/>
    <w:rsid w:val="00BB1422"/>
    <w:rsid w:val="00BE6342"/>
    <w:rsid w:val="00BE6714"/>
    <w:rsid w:val="00BE76F5"/>
    <w:rsid w:val="00BF12CC"/>
    <w:rsid w:val="00BF2E52"/>
    <w:rsid w:val="00C07497"/>
    <w:rsid w:val="00C13395"/>
    <w:rsid w:val="00C22428"/>
    <w:rsid w:val="00C27441"/>
    <w:rsid w:val="00C5166F"/>
    <w:rsid w:val="00C53349"/>
    <w:rsid w:val="00C53F28"/>
    <w:rsid w:val="00C5528B"/>
    <w:rsid w:val="00C55F6B"/>
    <w:rsid w:val="00C77DA7"/>
    <w:rsid w:val="00C861DB"/>
    <w:rsid w:val="00C97BB5"/>
    <w:rsid w:val="00CA02C3"/>
    <w:rsid w:val="00CA130F"/>
    <w:rsid w:val="00CA4CE4"/>
    <w:rsid w:val="00CA6F63"/>
    <w:rsid w:val="00CB08F3"/>
    <w:rsid w:val="00CB5A20"/>
    <w:rsid w:val="00CB6590"/>
    <w:rsid w:val="00CB7990"/>
    <w:rsid w:val="00CC47E0"/>
    <w:rsid w:val="00CC54E9"/>
    <w:rsid w:val="00CD17C2"/>
    <w:rsid w:val="00CD7DA7"/>
    <w:rsid w:val="00CE2C90"/>
    <w:rsid w:val="00CE49E0"/>
    <w:rsid w:val="00CE7D39"/>
    <w:rsid w:val="00D00EBB"/>
    <w:rsid w:val="00D02C97"/>
    <w:rsid w:val="00D06256"/>
    <w:rsid w:val="00D06D25"/>
    <w:rsid w:val="00D06DFF"/>
    <w:rsid w:val="00D157FC"/>
    <w:rsid w:val="00D3081C"/>
    <w:rsid w:val="00D3392A"/>
    <w:rsid w:val="00D3617B"/>
    <w:rsid w:val="00D376BD"/>
    <w:rsid w:val="00D5169B"/>
    <w:rsid w:val="00D649A3"/>
    <w:rsid w:val="00D77D1C"/>
    <w:rsid w:val="00D8590B"/>
    <w:rsid w:val="00D96B16"/>
    <w:rsid w:val="00DA0324"/>
    <w:rsid w:val="00DA32D3"/>
    <w:rsid w:val="00DB14ED"/>
    <w:rsid w:val="00DB7431"/>
    <w:rsid w:val="00DE2FB4"/>
    <w:rsid w:val="00DE34BE"/>
    <w:rsid w:val="00DE62A7"/>
    <w:rsid w:val="00DF08CC"/>
    <w:rsid w:val="00DF15FB"/>
    <w:rsid w:val="00E13974"/>
    <w:rsid w:val="00E17C63"/>
    <w:rsid w:val="00E215AC"/>
    <w:rsid w:val="00E269BC"/>
    <w:rsid w:val="00E53184"/>
    <w:rsid w:val="00E6138A"/>
    <w:rsid w:val="00E7268F"/>
    <w:rsid w:val="00E72D80"/>
    <w:rsid w:val="00E72FDA"/>
    <w:rsid w:val="00E762E8"/>
    <w:rsid w:val="00EA0803"/>
    <w:rsid w:val="00EA204F"/>
    <w:rsid w:val="00EB04E8"/>
    <w:rsid w:val="00EB7E0A"/>
    <w:rsid w:val="00EC01D4"/>
    <w:rsid w:val="00ED112B"/>
    <w:rsid w:val="00ED62B5"/>
    <w:rsid w:val="00F059E2"/>
    <w:rsid w:val="00F42B36"/>
    <w:rsid w:val="00F47B68"/>
    <w:rsid w:val="00F544CE"/>
    <w:rsid w:val="00F5453F"/>
    <w:rsid w:val="00F54B99"/>
    <w:rsid w:val="00F67F38"/>
    <w:rsid w:val="00F748BC"/>
    <w:rsid w:val="00F842A3"/>
    <w:rsid w:val="00F86DCB"/>
    <w:rsid w:val="00F90973"/>
    <w:rsid w:val="00F941D6"/>
    <w:rsid w:val="00FB239D"/>
    <w:rsid w:val="00FB5DA6"/>
    <w:rsid w:val="00FE08E3"/>
    <w:rsid w:val="00FE2C17"/>
    <w:rsid w:val="00FE5562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F91B-D189-4715-9827-A9379282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5453F"/>
    <w:rPr>
      <w:rFonts w:ascii="Tahoma" w:hAnsi="Tahoma" w:cs="Tahoma"/>
      <w:sz w:val="16"/>
      <w:szCs w:val="16"/>
    </w:rPr>
  </w:style>
  <w:style w:type="paragraph" w:customStyle="1" w:styleId="Normln11b">
    <w:name w:val="Normální + 11 b."/>
    <w:basedOn w:val="Normln"/>
    <w:rsid w:val="0007362D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4869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33196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56803"/>
    <w:rPr>
      <w:color w:val="0000FF"/>
      <w:u w:val="single"/>
    </w:rPr>
  </w:style>
  <w:style w:type="paragraph" w:customStyle="1" w:styleId="xmsonormal">
    <w:name w:val="x_msonormal"/>
    <w:basedOn w:val="Normln"/>
    <w:rsid w:val="002D32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8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0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1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827C-B52D-439D-B631-7A9215BF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</vt:lpstr>
    </vt:vector>
  </TitlesOfParts>
  <Company>Město Uherský Brod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Kamil Válek</dc:creator>
  <cp:keywords/>
  <cp:lastModifiedBy>Jarmila Kuchařová</cp:lastModifiedBy>
  <cp:revision>2</cp:revision>
  <cp:lastPrinted>2024-10-03T09:04:00Z</cp:lastPrinted>
  <dcterms:created xsi:type="dcterms:W3CDTF">2024-10-03T09:04:00Z</dcterms:created>
  <dcterms:modified xsi:type="dcterms:W3CDTF">2024-10-03T09:04:00Z</dcterms:modified>
</cp:coreProperties>
</file>