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054"/>
        <w:tblW w:w="9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8957"/>
      </w:tblGrid>
      <w:tr w:rsidR="00EB24BE" w:rsidRPr="00EB24BE" w:rsidTr="00EB24BE">
        <w:trPr>
          <w:trHeight w:val="361"/>
        </w:trPr>
        <w:tc>
          <w:tcPr>
            <w:tcW w:w="98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24BE" w:rsidRPr="00EB24BE" w:rsidRDefault="002A6D20" w:rsidP="00B3224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32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32"/>
                <w:lang w:eastAsia="cs-CZ"/>
              </w:rPr>
              <w:t>Plán na měsíc leden</w:t>
            </w:r>
          </w:p>
        </w:tc>
      </w:tr>
      <w:tr w:rsidR="00EB24BE" w:rsidRPr="00EB24BE" w:rsidTr="00EB24BE">
        <w:trPr>
          <w:trHeight w:val="1658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Spontánní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BE" w:rsidRPr="00EB24BE" w:rsidRDefault="00791D58" w:rsidP="00EB24B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  <w:t>Hry se stavebnicemi, hračkami, stolní a karetní hry, poslech písní z pohádek a</w:t>
            </w:r>
            <w:r w:rsidR="003E1F18"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  <w:t xml:space="preserve"> </w:t>
            </w:r>
            <w:r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  <w:t>českých filmů. Vybarvování omalovánek, volné kreslení.</w:t>
            </w:r>
          </w:p>
        </w:tc>
      </w:tr>
      <w:tr w:rsidR="00EB24BE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BE" w:rsidRPr="00EB24BE" w:rsidRDefault="00791D58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1</w: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. týden</w:t>
            </w:r>
          </w:p>
        </w:tc>
      </w:tr>
      <w:tr w:rsidR="002A6D20" w:rsidRPr="00EB24BE" w:rsidTr="00EB24BE">
        <w:trPr>
          <w:trHeight w:val="361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A6D20" w:rsidRPr="00EB24BE" w:rsidRDefault="002A6D20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D20" w:rsidRDefault="002A6D20" w:rsidP="00B3224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Komunikativní kruh – zážitky z vánočních svátků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AC5A07" w:rsidP="00B3224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Komuni</w:t>
            </w:r>
            <w:r w:rsidR="002C6BAD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ka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t</w:t>
            </w:r>
            <w:r w:rsidR="002C6BAD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iv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ní kruh – </w:t>
            </w:r>
            <w:r w:rsidR="00B32249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splněná vánoční přání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, povídání o Třech králích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B32249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Nejkrásnější vánoční dárek – malujeme 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F04705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Vyrábíme Tři krále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7C67B8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Hrajeme hry</w:t>
            </w:r>
          </w:p>
        </w:tc>
      </w:tr>
      <w:tr w:rsidR="00EB24BE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BE" w:rsidRPr="00EB24BE" w:rsidRDefault="00986836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2</w: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. týden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B32249" w:rsidP="00E255F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Tvoříme příběh – O 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S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něhové vločce – skupinová činnost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B32249" w:rsidP="00B3224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Vyrábíme, </w:t>
            </w:r>
            <w:proofErr w:type="gramStart"/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reslíme 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S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něhové</w:t>
            </w:r>
            <w:proofErr w:type="gramEnd"/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vločky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/Dotvoření ilustrace k příběhu/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F04705" w:rsidP="00F0470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Hrajeme hry na ledu, sněhu /ŠH/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F04705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Vyrábíme Zimní puzzle 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F04705" w:rsidP="002F0E8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Soutěž skupin ve skládání Zimního puzzle</w:t>
            </w:r>
          </w:p>
        </w:tc>
      </w:tr>
      <w:tr w:rsidR="00EB24BE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BE" w:rsidRPr="00EB24BE" w:rsidRDefault="00986836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3</w: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. týden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E255F5" w:rsidP="00F0470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 w:rsidRPr="00E255F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Komunikativní kruh – 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zvířátka v zimě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F04705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Vyrábíme, malujeme vrány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F04705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Zpíváme písně o zimě</w:t>
            </w:r>
          </w:p>
        </w:tc>
      </w:tr>
      <w:tr w:rsidR="00EB24BE" w:rsidRPr="00EB24BE" w:rsidTr="00EB24BE">
        <w:trPr>
          <w:trHeight w:val="382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C36A91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Soutěžíme, hrajeme hry ve družstvech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E255F5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 w:rsidRPr="00E255F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Hry na </w:t>
            </w:r>
            <w:r w:rsidR="00C36A91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školním hřišti – hledání dvojic</w:t>
            </w:r>
          </w:p>
        </w:tc>
      </w:tr>
      <w:tr w:rsidR="00EB24BE" w:rsidRPr="00EB24BE" w:rsidTr="00DE05C9">
        <w:trPr>
          <w:trHeight w:val="255"/>
        </w:trPr>
        <w:tc>
          <w:tcPr>
            <w:tcW w:w="9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DE05C9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noProof/>
                <w:color w:val="000000"/>
                <w:sz w:val="19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558F1" wp14:editId="09D1F071">
                      <wp:simplePos x="0" y="0"/>
                      <wp:positionH relativeFrom="column">
                        <wp:posOffset>-44965</wp:posOffset>
                      </wp:positionH>
                      <wp:positionV relativeFrom="paragraph">
                        <wp:posOffset>143876</wp:posOffset>
                      </wp:positionV>
                      <wp:extent cx="2978" cy="8936"/>
                      <wp:effectExtent l="0" t="0" r="35560" b="2921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8" cy="89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C9011D" id="Přímá spojnice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1.35pt" to="-3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" strokecolor="#4579b8 [3044]"/>
                  </w:pict>
                </mc:Fallback>
              </mc:AlternateConten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 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EB24BE" w:rsidP="0098683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                                                            </w:t>
            </w:r>
            <w:r w:rsidR="00986836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            </w:t>
            </w:r>
            <w:r w:rsidRPr="00EB24BE">
              <w:rPr>
                <w:rFonts w:ascii="Arial1" w:eastAsia="Times New Roman" w:hAnsi="Arial1" w:cs="Times New Roman"/>
                <w:b/>
                <w:bCs/>
                <w:color w:val="000000"/>
                <w:sz w:val="19"/>
                <w:szCs w:val="24"/>
                <w:lang w:eastAsia="cs-CZ"/>
              </w:rPr>
              <w:t xml:space="preserve"> </w:t>
            </w:r>
            <w:r w:rsidR="00986836">
              <w:rPr>
                <w:rFonts w:ascii="Arial1" w:eastAsia="Times New Roman" w:hAnsi="Arial1" w:cs="Times New Roman"/>
                <w:b/>
                <w:bCs/>
                <w:color w:val="000000"/>
                <w:sz w:val="19"/>
                <w:szCs w:val="24"/>
                <w:lang w:eastAsia="cs-CZ"/>
              </w:rPr>
              <w:t>4</w:t>
            </w:r>
            <w:r w:rsidRPr="00EB24BE">
              <w:rPr>
                <w:rFonts w:ascii="Arial1" w:eastAsia="Times New Roman" w:hAnsi="Arial1" w:cs="Times New Roman"/>
                <w:b/>
                <w:bCs/>
                <w:color w:val="000000"/>
                <w:sz w:val="19"/>
                <w:szCs w:val="24"/>
                <w:lang w:eastAsia="cs-CZ"/>
              </w:rPr>
              <w:t>. týden</w:t>
            </w:r>
          </w:p>
        </w:tc>
      </w:tr>
      <w:tr w:rsidR="00EB24BE" w:rsidRPr="00EB24BE" w:rsidTr="00DE05C9">
        <w:trPr>
          <w:trHeight w:val="382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24BE" w:rsidRPr="00EB24BE" w:rsidRDefault="00DE05C9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 xml:space="preserve">Řízené </w: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činnosti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86836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Komunikativní kruh – Masopust (zvyky, tradice)</w:t>
            </w:r>
            <w:r w:rsidR="003E1F18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.</w:t>
            </w:r>
          </w:p>
        </w:tc>
      </w:tr>
      <w:tr w:rsidR="00EB24BE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C36A91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Vyrábíme masky</w:t>
            </w:r>
          </w:p>
        </w:tc>
      </w:tr>
      <w:tr w:rsidR="002F0E88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E88" w:rsidRPr="00EB24BE" w:rsidRDefault="002F0E88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0E88" w:rsidRDefault="00986836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Soutěžíme  - paměťové hry</w:t>
            </w:r>
          </w:p>
        </w:tc>
      </w:tr>
      <w:tr w:rsidR="002F0E88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E88" w:rsidRPr="00EB24BE" w:rsidRDefault="002F0E88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0E88" w:rsidRDefault="00C36A91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Vyrábíme tučňáky z papír. ruliček</w:t>
            </w:r>
          </w:p>
        </w:tc>
      </w:tr>
      <w:tr w:rsidR="00EB24BE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C36A91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Pololetní prázdniny</w:t>
            </w:r>
          </w:p>
        </w:tc>
      </w:tr>
      <w:tr w:rsidR="00E7619C" w:rsidRPr="00EB24BE" w:rsidTr="00DE05C9">
        <w:trPr>
          <w:trHeight w:val="382"/>
        </w:trPr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9C" w:rsidRPr="00EB24BE" w:rsidRDefault="00E7619C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19C" w:rsidRPr="00E7619C" w:rsidRDefault="00E7619C" w:rsidP="00EB24BE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                                           </w:t>
            </w:r>
            <w:r w:rsidR="0017126B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                              </w:t>
            </w:r>
          </w:p>
        </w:tc>
      </w:tr>
      <w:tr w:rsidR="00E7619C" w:rsidRPr="00EB24BE" w:rsidTr="00DE05C9">
        <w:trPr>
          <w:trHeight w:val="382"/>
        </w:trPr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9C" w:rsidRPr="00EB24BE" w:rsidRDefault="00E7619C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19C" w:rsidRDefault="00E7619C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</w:p>
        </w:tc>
      </w:tr>
      <w:tr w:rsidR="00E7619C" w:rsidRPr="00EB24BE" w:rsidTr="00DE05C9">
        <w:trPr>
          <w:trHeight w:val="382"/>
        </w:trPr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9C" w:rsidRPr="00EB24BE" w:rsidRDefault="00E7619C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19C" w:rsidRDefault="00E7619C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</w:p>
        </w:tc>
      </w:tr>
      <w:tr w:rsidR="00E7619C" w:rsidRPr="00EB24BE" w:rsidTr="00DE05C9">
        <w:trPr>
          <w:trHeight w:val="382"/>
        </w:trPr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19C" w:rsidRPr="00EB24BE" w:rsidRDefault="00E7619C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19C" w:rsidRDefault="00E7619C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EB24BE" w:rsidRPr="00EB24BE" w:rsidTr="00EB24BE">
        <w:trPr>
          <w:trHeight w:val="1104"/>
        </w:trPr>
        <w:tc>
          <w:tcPr>
            <w:tcW w:w="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Příprava na vyučování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BE" w:rsidRPr="00EB24BE" w:rsidRDefault="00E255F5" w:rsidP="00EB24B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>Pracovní listy – cviky na uvolnění zápěstí, hry se slovy a písmeny, práce s pexesem.</w:t>
            </w:r>
          </w:p>
        </w:tc>
      </w:tr>
      <w:tr w:rsidR="00EB24BE" w:rsidRPr="00EB24BE" w:rsidTr="00EB24BE">
        <w:trPr>
          <w:trHeight w:val="71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lastRenderedPageBreak/>
              <w:t>Pozn.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>Změna činnosti vyhrazena dle zájmu dětí a počasí. Činnost</w:t>
            </w:r>
            <w:r w:rsidR="006079BA"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 xml:space="preserve">i pro děti jsou dobrovolné. </w:t>
            </w:r>
          </w:p>
          <w:p w:rsidR="00C36A91" w:rsidRPr="00EB24BE" w:rsidRDefault="00C36A91" w:rsidP="00EB24B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>Účast na okrskové soutěži ve výtvarné výchově.</w:t>
            </w:r>
          </w:p>
        </w:tc>
      </w:tr>
    </w:tbl>
    <w:p w:rsidR="00B1093B" w:rsidRPr="00EB24BE" w:rsidRDefault="00B1093B">
      <w:pPr>
        <w:rPr>
          <w:sz w:val="24"/>
        </w:rPr>
      </w:pPr>
    </w:p>
    <w:sectPr w:rsidR="00B1093B" w:rsidRPr="00EB2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BE"/>
    <w:rsid w:val="001069F3"/>
    <w:rsid w:val="0017126B"/>
    <w:rsid w:val="00287DC4"/>
    <w:rsid w:val="002A6D20"/>
    <w:rsid w:val="002B3ECE"/>
    <w:rsid w:val="002C6BAD"/>
    <w:rsid w:val="002F0E88"/>
    <w:rsid w:val="003E1F18"/>
    <w:rsid w:val="003E6308"/>
    <w:rsid w:val="00402708"/>
    <w:rsid w:val="006079BA"/>
    <w:rsid w:val="00644138"/>
    <w:rsid w:val="00791D58"/>
    <w:rsid w:val="00794823"/>
    <w:rsid w:val="007C67B8"/>
    <w:rsid w:val="007D0B76"/>
    <w:rsid w:val="00986836"/>
    <w:rsid w:val="00A96D84"/>
    <w:rsid w:val="00AC5A07"/>
    <w:rsid w:val="00B1093B"/>
    <w:rsid w:val="00B32249"/>
    <w:rsid w:val="00B80BC5"/>
    <w:rsid w:val="00BD3730"/>
    <w:rsid w:val="00C36A91"/>
    <w:rsid w:val="00CC2F45"/>
    <w:rsid w:val="00DE05C9"/>
    <w:rsid w:val="00DE2380"/>
    <w:rsid w:val="00E140E0"/>
    <w:rsid w:val="00E255F5"/>
    <w:rsid w:val="00E420EA"/>
    <w:rsid w:val="00E7619C"/>
    <w:rsid w:val="00EB24BE"/>
    <w:rsid w:val="00F0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ADD4"/>
  <w15:docId w15:val="{A6891814-DC77-4FD2-84D2-9E0D288E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48D0B208DE024284EDB03650197A99" ma:contentTypeVersion="6" ma:contentTypeDescription="Vytvoří nový dokument" ma:contentTypeScope="" ma:versionID="54dbaf6247aa75221bac0692ed0201da">
  <xsd:schema xmlns:xsd="http://www.w3.org/2001/XMLSchema" xmlns:xs="http://www.w3.org/2001/XMLSchema" xmlns:p="http://schemas.microsoft.com/office/2006/metadata/properties" xmlns:ns2="50d9c3aa-27c4-4fd2-8162-5c5dc298a314" xmlns:ns3="2f26bb4a-fb95-47f3-a627-d16536b7cefe" targetNamespace="http://schemas.microsoft.com/office/2006/metadata/properties" ma:root="true" ma:fieldsID="57c429b02fb8338acd3b958cf2381679" ns2:_="" ns3:_="">
    <xsd:import namespace="50d9c3aa-27c4-4fd2-8162-5c5dc298a314"/>
    <xsd:import namespace="2f26bb4a-fb95-47f3-a627-d16536b7ce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6bb4a-fb95-47f3-a627-d16536b7c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87AA9-EFB3-4319-BBBA-7E743C222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f26bb4a-fb95-47f3-a627-d16536b7c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8D7D8-49F7-4BF4-8B61-05E50ECA1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F3BC1-D7CA-454C-A5F0-6FC9EBE4B2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Světlana Habartová</cp:lastModifiedBy>
  <cp:revision>5</cp:revision>
  <dcterms:created xsi:type="dcterms:W3CDTF">2024-12-16T11:00:00Z</dcterms:created>
  <dcterms:modified xsi:type="dcterms:W3CDTF">2024-12-16T11:03:00Z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0x010100AB48D0B208DE024284EDB03650197A99</vt:lpwstr>
  </property>
</Properties>
</file>