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390" w:type="dxa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Pr="00CC7C1F" w:rsidR="00BC7F7A" w:rsidTr="5A4A9797" w14:paraId="12CCD6F0" w14:textId="77777777">
        <w:trPr>
          <w:trHeight w:val="567" w:hRule="exact"/>
        </w:trPr>
        <w:tc>
          <w:tcPr>
            <w:tcW w:w="10260" w:type="dxa"/>
            <w:gridSpan w:val="2"/>
            <w:shd w:val="clear" w:color="auto" w:fill="D9D9D9" w:themeFill="background1" w:themeFillShade="D9"/>
            <w:tcMar/>
            <w:vAlign w:val="center"/>
          </w:tcPr>
          <w:p w:rsidRPr="00CC7C1F" w:rsidR="00BC7F7A" w:rsidP="31B3B3EC" w:rsidRDefault="00A84795" w14:paraId="481768C4" w14:textId="3987673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Pr="2A50ECDE" w:rsidR="008D4E1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PLÁN (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30. 9. – 11. 10</w:t>
            </w:r>
            <w:bookmarkStart w:name="_GoBack" w:id="0"/>
            <w:bookmarkEnd w:id="0"/>
            <w:r w:rsidRPr="2A50ECDE" w:rsidR="79DFC9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20</w:t>
            </w:r>
            <w:r w:rsidR="00A9591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</w:t>
            </w:r>
            <w:r w:rsidRPr="2A50ECDE" w:rsidR="79DFC9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  <w:tcMar/>
            <w:vAlign w:val="center"/>
          </w:tcPr>
          <w:p w:rsidRPr="00CC7C1F" w:rsidR="00074BD6" w:rsidP="3D45DF32" w:rsidRDefault="3D45DF32" w14:paraId="2DE1FCAF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JMÉNO:</w:t>
            </w:r>
          </w:p>
          <w:p w:rsidRPr="00CC7C1F" w:rsidR="00BC7F7A" w:rsidP="2A50ECDE" w:rsidRDefault="58889E71" w14:paraId="2DE42616" w14:textId="7C5A16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A50ECD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9</w:t>
            </w:r>
            <w:r w:rsidRPr="2A50ECDE" w:rsidR="008D4E1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A</w:t>
            </w:r>
          </w:p>
        </w:tc>
      </w:tr>
      <w:tr w:rsidRPr="00214302" w:rsidR="00214302" w:rsidTr="5A4A9797" w14:paraId="1A926883" w14:textId="77777777">
        <w:tc>
          <w:tcPr>
            <w:tcW w:w="5130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CC7C1F" w:rsidR="00214302" w:rsidP="00CC7C1F" w:rsidRDefault="00214302" w14:paraId="7F2F1CA6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CC7C1F" w:rsidR="00214302" w:rsidP="3D45DF32" w:rsidRDefault="3D45DF32" w14:paraId="5079616B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Učivo + str. v učebnici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214302" w:rsidR="00214302" w:rsidP="3D45DF32" w:rsidRDefault="3D45DF32" w14:paraId="56674736" w14:textId="18418E3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DÚ; co si připravit, testy</w:t>
            </w:r>
          </w:p>
        </w:tc>
      </w:tr>
      <w:tr w:rsidRPr="00A268D0" w:rsidR="00BC7F7A" w:rsidTr="5A4A9797" w14:paraId="0B4EE946" w14:textId="77777777">
        <w:trPr>
          <w:trHeight w:val="1134"/>
        </w:trPr>
        <w:tc>
          <w:tcPr>
            <w:tcW w:w="5130" w:type="dxa"/>
            <w:tcMar/>
            <w:vAlign w:val="center"/>
          </w:tcPr>
          <w:p w:rsidRPr="00434B81" w:rsidR="00BC7F7A" w:rsidP="3D45DF32" w:rsidRDefault="3D45DF32" w14:paraId="1642445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JČ</w:t>
            </w:r>
          </w:p>
        </w:tc>
        <w:tc>
          <w:tcPr>
            <w:tcW w:w="5130" w:type="dxa"/>
            <w:tcMar/>
          </w:tcPr>
          <w:p w:rsidRPr="00434B81" w:rsidR="00BC7F7A" w:rsidP="6A4442C4" w:rsidRDefault="00BC7F7A" w14:paraId="52D50886" w14:textId="4937977A">
            <w:pPr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</w:pPr>
            <w:r w:rsidRPr="6A4442C4" w:rsidR="7E6DC8B4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>Ml: Slovní zásoba a význam slova</w:t>
            </w:r>
          </w:p>
          <w:p w:rsidRPr="00434B81" w:rsidR="00BC7F7A" w:rsidP="6A4442C4" w:rsidRDefault="00BC7F7A" w14:paraId="48425B63" w14:textId="342944B3">
            <w:pPr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</w:pPr>
            <w:r w:rsidRPr="11C8EA92" w:rsidR="7E6DC8B4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>Lit:</w:t>
            </w:r>
            <w:r w:rsidRPr="11C8EA92" w:rsidR="2E341FF6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 xml:space="preserve"> Česká moderna</w:t>
            </w:r>
          </w:p>
          <w:p w:rsidRPr="00434B81" w:rsidR="00BC7F7A" w:rsidP="6A4442C4" w:rsidRDefault="00BC7F7A" w14:paraId="33D2579F" w14:textId="17B81DE5">
            <w:pPr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</w:pPr>
            <w:r w:rsidRPr="6A4442C4" w:rsidR="7E6DC8B4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>Sl</w:t>
            </w:r>
            <w:r w:rsidRPr="6A4442C4" w:rsidR="7E6DC8B4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>:</w:t>
            </w:r>
            <w:r w:rsidRPr="6A4442C4" w:rsidR="229CFE19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 xml:space="preserve"> Komunikace, výklad</w:t>
            </w:r>
          </w:p>
        </w:tc>
        <w:tc>
          <w:tcPr>
            <w:tcW w:w="5130" w:type="dxa"/>
            <w:tcMar/>
          </w:tcPr>
          <w:p w:rsidRPr="00434B81" w:rsidR="00BC7F7A" w:rsidP="51D023B6" w:rsidRDefault="00BC7F7A" w14:paraId="02D42D5E" w14:textId="1380917F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1D023B6" w:rsidR="7E6DC8B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Pravopisná </w:t>
            </w:r>
            <w:r w:rsidRPr="51D023B6" w:rsidR="7E6DC8B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cvičení - dle</w:t>
            </w:r>
            <w:r w:rsidRPr="51D023B6" w:rsidR="7E6DC8B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domluvy (termíny budu v </w:t>
            </w:r>
            <w:r w:rsidRPr="51D023B6" w:rsidR="7E6DC8B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classroomu</w:t>
            </w:r>
            <w:r w:rsidRPr="51D023B6" w:rsidR="7E6DC8B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)</w:t>
            </w:r>
          </w:p>
          <w:p w:rsidRPr="00434B81" w:rsidR="00BC7F7A" w:rsidP="41C8F7BE" w:rsidRDefault="00BC7F7A" w14:paraId="7E5FD274" w14:textId="32D1FC9B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1D023B6" w:rsidR="2E3936C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2.10. - doplňovací </w:t>
            </w:r>
            <w:r w:rsidRPr="51D023B6" w:rsidR="2E3936C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cvičení - všeobecné</w:t>
            </w:r>
          </w:p>
        </w:tc>
      </w:tr>
      <w:tr w:rsidRPr="00A268D0" w:rsidR="00BC7F7A" w:rsidTr="5A4A9797" w14:paraId="3E625729" w14:textId="77777777">
        <w:trPr>
          <w:trHeight w:val="1134"/>
        </w:trPr>
        <w:tc>
          <w:tcPr>
            <w:tcW w:w="5130" w:type="dxa"/>
            <w:tcMar/>
            <w:vAlign w:val="center"/>
          </w:tcPr>
          <w:p w:rsidRPr="00434B81" w:rsidR="00BC7F7A" w:rsidP="008D4E11" w:rsidRDefault="008D4E11" w14:paraId="605A4B41" w14:textId="333D35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5130" w:type="dxa"/>
            <w:tcMar/>
          </w:tcPr>
          <w:p w:rsidRPr="00434B81" w:rsidR="00BC7F7A" w:rsidP="5A4A9797" w:rsidRDefault="00BC7F7A" w14:paraId="22C6E244" w14:textId="34AADE91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A4A9797" w:rsidR="40AE24F2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Slovní úlohy o pohybu, o společné práci, o směsích</w:t>
            </w:r>
          </w:p>
        </w:tc>
        <w:tc>
          <w:tcPr>
            <w:tcW w:w="5130" w:type="dxa"/>
            <w:tcMar/>
          </w:tcPr>
          <w:p w:rsidRPr="00434B81" w:rsidR="00BC7F7A" w:rsidP="5A4A9797" w:rsidRDefault="00BC7F7A" w14:paraId="255EDE71" w14:textId="6C10DA54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A4A9797" w:rsidR="40AE24F2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Úterý - písemkový den</w:t>
            </w:r>
          </w:p>
        </w:tc>
      </w:tr>
      <w:tr w:rsidRPr="00A268D0" w:rsidR="008D4E11" w:rsidTr="5A4A9797" w14:paraId="33232FDA" w14:textId="77777777">
        <w:trPr>
          <w:trHeight w:val="1134"/>
        </w:trPr>
        <w:tc>
          <w:tcPr>
            <w:tcW w:w="5130" w:type="dxa"/>
            <w:tcMar/>
            <w:vAlign w:val="center"/>
          </w:tcPr>
          <w:p w:rsidRPr="00434B81" w:rsidR="008D4E11" w:rsidP="3D45DF32" w:rsidRDefault="008D4E11" w14:paraId="2009AAC8" w14:textId="30B88E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AJ</w:t>
            </w:r>
          </w:p>
        </w:tc>
        <w:tc>
          <w:tcPr>
            <w:tcW w:w="5130" w:type="dxa"/>
            <w:tcMar/>
          </w:tcPr>
          <w:p w:rsidRPr="00434B81" w:rsidR="008D4E11" w:rsidP="518DCCF4" w:rsidRDefault="008D4E11" w14:paraId="583D6443" w14:textId="0B26F624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18DCCF4" w:rsidR="1C2F6DF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FRA: U0AB – </w:t>
            </w:r>
            <w:r w:rsidRPr="518DCCF4" w:rsidR="1C2F6DF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education</w:t>
            </w:r>
          </w:p>
          <w:p w:rsidRPr="00434B81" w:rsidR="008D4E11" w:rsidP="54BC033B" w:rsidRDefault="008D4E11" w14:paraId="5775C578" w14:textId="18A5FD93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</w:pPr>
            <w:r w:rsidRPr="54BC033B" w:rsidR="63BA111F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TOA: Second Conditional, Visiting a doctor</w:t>
            </w:r>
            <w:r w:rsidRPr="54BC033B" w:rsidR="12AD70C2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, ST 2.10. divadelní představení v AJ</w:t>
            </w:r>
          </w:p>
          <w:p w:rsidRPr="00434B81" w:rsidR="008D4E11" w:rsidP="518DCCF4" w:rsidRDefault="008D4E11" w14:paraId="2DE970AE" w14:textId="23259380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</w:pPr>
            <w:r w:rsidRPr="54BC033B" w:rsidR="79CF0B3E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NAP:  Jobs and future careers+revision Bloggers 4</w:t>
            </w:r>
          </w:p>
        </w:tc>
        <w:tc>
          <w:tcPr>
            <w:tcW w:w="5130" w:type="dxa"/>
            <w:tcMar/>
          </w:tcPr>
          <w:p w:rsidRPr="00434B81" w:rsidR="008D4E11" w:rsidP="518DCCF4" w:rsidRDefault="008D4E11" w14:paraId="08DD0555" w14:textId="79B1231A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18DCCF4" w:rsidR="1C2F6DF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FRA: 4.10. testík na modální slovesa + slovíčka (detaily budou v </w:t>
            </w:r>
            <w:r w:rsidRPr="518DCCF4" w:rsidR="1C2F6DF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clasroomu</w:t>
            </w:r>
            <w:r w:rsidRPr="518DCCF4" w:rsidR="1C2F6DF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)</w:t>
            </w:r>
          </w:p>
          <w:p w:rsidRPr="00434B81" w:rsidR="008D4E11" w:rsidP="74010352" w:rsidRDefault="008D4E11" w14:paraId="6F949BA0" w14:textId="51C2A8AC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18DCCF4" w:rsidR="25448AD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TOA: ST 9.10. Testík druhý kondicionál</w:t>
            </w:r>
          </w:p>
        </w:tc>
      </w:tr>
      <w:tr w:rsidRPr="00A268D0" w:rsidR="00E042C6" w:rsidTr="5A4A9797" w14:paraId="18CBC2B1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3D45DF32" w:rsidRDefault="008D4E11" w14:paraId="49BC0CB3" w14:textId="7579D2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NJ/RJ</w:t>
            </w:r>
          </w:p>
        </w:tc>
        <w:tc>
          <w:tcPr>
            <w:tcW w:w="5130" w:type="dxa"/>
            <w:tcMar/>
            <w:vAlign w:val="center"/>
          </w:tcPr>
          <w:p w:rsidRPr="00434B81" w:rsidR="00A268D0" w:rsidP="46C3947B" w:rsidRDefault="00A268D0" w14:paraId="55973336" w14:textId="0B647000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6C3947B" w:rsidR="08CA84C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RJ: Lekce 1 - minulý čas a vykání</w:t>
            </w:r>
            <w:r w:rsidRPr="46C3947B" w:rsidR="4D01472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, lekce 2 - slovní zásoba, práce s texty, skloňování tázacích zájmen</w:t>
            </w:r>
          </w:p>
          <w:p w:rsidRPr="00434B81" w:rsidR="00A268D0" w:rsidP="2BEF1C5D" w:rsidRDefault="00A268D0" w14:paraId="718B9AB6" w14:textId="3D614B79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2BEF1C5D" w:rsidR="44A6A47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NJ: </w:t>
            </w:r>
            <w:r w:rsidRPr="2BEF1C5D" w:rsidR="44A6A47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Meine</w:t>
            </w:r>
            <w:r w:rsidRPr="2BEF1C5D" w:rsidR="44A6A47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</w:t>
            </w:r>
            <w:r w:rsidRPr="2BEF1C5D" w:rsidR="44A6A47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Familie</w:t>
            </w:r>
            <w:r w:rsidRPr="2BEF1C5D" w:rsidR="44A6A47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. Přivlastňovací zájmena.</w:t>
            </w:r>
            <w:r w:rsidRPr="2BEF1C5D" w:rsidR="394EBB93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Osobní zájmena ve 4. pádu. Slovní zásoba: </w:t>
            </w:r>
            <w:r w:rsidRPr="2BEF1C5D" w:rsidR="394EBB93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Beruf</w:t>
            </w:r>
            <w:r w:rsidRPr="2BEF1C5D" w:rsidR="394EBB93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- povolání</w:t>
            </w:r>
          </w:p>
          <w:p w:rsidRPr="00434B81" w:rsidR="00A268D0" w:rsidP="2BEF1C5D" w:rsidRDefault="00A268D0" w14:paraId="751231AC" w14:textId="46F46FC8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2BEF1C5D" w:rsidR="3992549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SKZ:</w:t>
            </w:r>
            <w:r w:rsidRPr="2BEF1C5D" w:rsidR="399254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NJ: Meine Familie. Přivlastňovací zájmena. Osobní zájmena ve 4. pádu.</w:t>
            </w:r>
          </w:p>
        </w:tc>
        <w:tc>
          <w:tcPr>
            <w:tcW w:w="5130" w:type="dxa"/>
            <w:tcMar/>
            <w:vAlign w:val="center"/>
          </w:tcPr>
          <w:p w:rsidRPr="00434B81" w:rsidR="00A268D0" w:rsidP="46C3947B" w:rsidRDefault="00A268D0" w14:paraId="0FAE2956" w14:textId="59EBEC62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79D944E9" w:rsidR="5BB5285F">
              <w:rPr>
                <w:rFonts w:ascii="Calibri" w:hAnsi="Calibri" w:eastAsia="" w:cs="Calibri" w:asciiTheme="minorAscii" w:hAnsiTheme="minorAscii" w:eastAsiaTheme="minorEastAsia" w:cstheme="minorAscii"/>
                <w:b w:val="1"/>
                <w:bCs w:val="1"/>
                <w:sz w:val="22"/>
                <w:szCs w:val="22"/>
              </w:rPr>
              <w:t xml:space="preserve">RJ. </w:t>
            </w:r>
            <w:r w:rsidRPr="79D944E9" w:rsidR="4D01472C">
              <w:rPr>
                <w:rFonts w:ascii="Calibri" w:hAnsi="Calibri" w:eastAsia="" w:cs="Calibri" w:asciiTheme="minorAscii" w:hAnsiTheme="minorAscii" w:eastAsiaTheme="minorEastAsia" w:cstheme="minorAscii"/>
                <w:b w:val="1"/>
                <w:bCs w:val="1"/>
                <w:sz w:val="22"/>
                <w:szCs w:val="22"/>
              </w:rPr>
              <w:t>10. 9.</w:t>
            </w:r>
            <w:r w:rsidRPr="79D944E9" w:rsidR="4D01472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písemné opakování 1. lekce</w:t>
            </w:r>
          </w:p>
          <w:p w:rsidRPr="00434B81" w:rsidR="00A268D0" w:rsidP="2BEF1C5D" w:rsidRDefault="00A268D0" w14:paraId="5B676ED6" w14:textId="1FD35F75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2BEF1C5D" w:rsidR="08205BEE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NJ: </w:t>
            </w:r>
            <w:r w:rsidRPr="2BEF1C5D" w:rsidR="3AEEA28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8. 10. </w:t>
            </w:r>
            <w:r w:rsidRPr="2BEF1C5D" w:rsidR="4697CFD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Ústní zkoušení </w:t>
            </w:r>
            <w:r w:rsidRPr="2BEF1C5D" w:rsidR="4697CFD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slovíčka</w:t>
            </w:r>
            <w:r w:rsidRPr="2BEF1C5D" w:rsidR="4697CFD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</w:t>
            </w:r>
            <w:r w:rsidRPr="2BEF1C5D" w:rsidR="4697CFD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Familie</w:t>
            </w:r>
          </w:p>
          <w:p w:rsidRPr="00434B81" w:rsidR="00A268D0" w:rsidP="00395ECB" w:rsidRDefault="00A268D0" w14:paraId="6C73BD90" w14:textId="7AEB88AD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2BEF1C5D" w:rsidR="7334D42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3.10. - Test slovíček Lekce 3.1</w:t>
            </w:r>
          </w:p>
        </w:tc>
      </w:tr>
      <w:tr w:rsidRPr="00A268D0" w:rsidR="00E042C6" w:rsidTr="5A4A9797" w14:paraId="22DF28EC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9D3DCF" w:rsidRDefault="008D4E11" w14:paraId="7FF31BE7" w14:textId="428989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A4A9797" w:rsidRDefault="00E042C6" w14:paraId="2918778F" w14:textId="5136DC39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A4A9797" w:rsidR="535C154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Genetika</w:t>
            </w:r>
            <w:r w:rsidRPr="5A4A9797" w:rsidR="20D87BB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– DNA, projevy a dědičnost znaků, Vznik a stavba Země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A4A9797" w:rsidRDefault="00E042C6" w14:paraId="66001845" w14:textId="358B5129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</w:tc>
      </w:tr>
      <w:tr w:rsidRPr="00A268D0" w:rsidR="00E042C6" w:rsidTr="5A4A9797" w14:paraId="7DF7CBA0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9D3DCF" w:rsidRDefault="3D45DF32" w14:paraId="6E112FC6" w14:textId="2744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4C00F991" w:rsidRDefault="00E042C6" w14:paraId="0387EF3D" w14:textId="4700B31E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C00F991" w:rsidR="52FF637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Elektromagnetismus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4C00F991" w:rsidRDefault="00E042C6" w14:paraId="016FD948" w14:textId="3E0581EE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C00F991" w:rsidR="52FF637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3.10. Prezentace žáků</w:t>
            </w:r>
          </w:p>
        </w:tc>
      </w:tr>
      <w:tr w:rsidRPr="00A268D0" w:rsidR="008D4E11" w:rsidTr="5A4A9797" w14:paraId="484A8A32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8D4E11" w:rsidP="008D4E11" w:rsidRDefault="008D4E11" w14:paraId="61C48851" w14:textId="64FF65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tcMar/>
            <w:vAlign w:val="center"/>
          </w:tcPr>
          <w:p w:rsidRPr="00434B81" w:rsidR="008D4E11" w:rsidP="4D9935B6" w:rsidRDefault="008D4E11" w14:paraId="4BAE7513" w14:textId="532D0F7A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D9935B6" w:rsidR="4D11EFE2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Jižní Evropa</w:t>
            </w:r>
            <w:r w:rsidRPr="4D9935B6" w:rsidR="21DCA4F7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– charakteristika, státy</w:t>
            </w:r>
          </w:p>
        </w:tc>
        <w:tc>
          <w:tcPr>
            <w:tcW w:w="5130" w:type="dxa"/>
            <w:tcMar/>
            <w:vAlign w:val="center"/>
          </w:tcPr>
          <w:p w:rsidRPr="00434B81" w:rsidR="008D4E11" w:rsidP="008D4E11" w:rsidRDefault="008D4E11" w14:paraId="7ECE3815" w14:textId="77777777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E042C6" w:rsidTr="5A4A9797" w14:paraId="10F99286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9D3DCF" w:rsidRDefault="008D4E11" w14:paraId="3B537442" w14:textId="34EB39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A4A9797" w:rsidRDefault="00E042C6" w14:paraId="7D684398" w14:textId="48496BF6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A4A9797" w:rsidR="15875BD2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Hydroxidy, Ph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A4A9797" w:rsidRDefault="00E042C6" w14:paraId="49CEEC99" w14:textId="77B2ABB7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A4A9797" w:rsidR="15875BD2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10.10. Názvosloví + zástupci kyselin</w:t>
            </w:r>
          </w:p>
        </w:tc>
      </w:tr>
      <w:tr w:rsidRPr="00A268D0" w:rsidR="00E042C6" w:rsidTr="5A4A9797" w14:paraId="0ECBC0BF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8D4E11" w:rsidRDefault="008D4E11" w14:paraId="1256A03B" w14:textId="585F57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7F9E89C" w:rsidRDefault="00E042C6" w14:paraId="5307240E" w14:textId="2AC1DEEF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7F9E89C" w:rsidR="67318C7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ČSR po roce 1948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7F9E89C" w:rsidRDefault="00E042C6" w14:paraId="2247175F" w14:textId="0EF292BF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7F9E89C" w:rsidR="67318C7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Test dle domluvy (termín bude v </w:t>
            </w:r>
            <w:r w:rsidRPr="57F9E89C" w:rsidR="67318C7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classroomu</w:t>
            </w:r>
            <w:r w:rsidRPr="57F9E89C" w:rsidR="67318C7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)</w:t>
            </w:r>
          </w:p>
        </w:tc>
      </w:tr>
      <w:tr w:rsidRPr="00A268D0" w:rsidR="00E042C6" w:rsidTr="5A4A9797" w14:paraId="0276A021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9D3DCF" w:rsidRDefault="3D45DF32" w14:paraId="5A726590" w14:textId="17325E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1DB23FEB" w:rsidRDefault="00E042C6" w14:paraId="71AF31F5" w14:textId="211D2E2E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1DB23FEB" w:rsidR="60395A0E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Křesťanství.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1DB23FEB" w:rsidRDefault="00E042C6" w14:paraId="691C6C60" w14:textId="440EA1F0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1DB23FEB" w:rsidR="60395A0E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9. 10. Úvod do náboženství + judaismus - písemné opakování</w:t>
            </w:r>
          </w:p>
        </w:tc>
      </w:tr>
      <w:tr w:rsidRPr="00A268D0" w:rsidR="003C3CFC" w:rsidTr="5A4A9797" w14:paraId="540BDD40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3C3CFC" w:rsidP="009D3DCF" w:rsidRDefault="3D45DF32" w14:paraId="13BC2D0E" w14:textId="49DF127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</w:t>
            </w:r>
          </w:p>
        </w:tc>
        <w:tc>
          <w:tcPr>
            <w:tcW w:w="5130" w:type="dxa"/>
            <w:tcMar/>
            <w:vAlign w:val="center"/>
          </w:tcPr>
          <w:p w:rsidRPr="00434B81" w:rsidR="00E122F8" w:rsidP="15C94FB6" w:rsidRDefault="00E122F8" w14:paraId="35192975" w14:textId="3ED1A1E3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15C94FB6" w:rsidR="1115F0E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3D</w:t>
            </w:r>
            <w:r w:rsidRPr="15C94FB6" w:rsidR="1115F0E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modelování</w:t>
            </w:r>
          </w:p>
        </w:tc>
        <w:tc>
          <w:tcPr>
            <w:tcW w:w="5130" w:type="dxa"/>
            <w:tcMar/>
            <w:vAlign w:val="center"/>
          </w:tcPr>
          <w:p w:rsidRPr="00434B81" w:rsidR="003C3CFC" w:rsidP="008D4E11" w:rsidRDefault="003C3CFC" w14:paraId="21585043" w14:textId="77777777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="55075916" w:rsidTr="5A4A9797" w14:paraId="3D71D927">
        <w:trPr>
          <w:trHeight w:val="397"/>
        </w:trPr>
        <w:tc>
          <w:tcPr>
            <w:tcW w:w="5130" w:type="dxa"/>
            <w:tcMar/>
            <w:vAlign w:val="center"/>
          </w:tcPr>
          <w:p w:rsidR="075F1B2E" w:rsidP="55075916" w:rsidRDefault="075F1B2E" w14:paraId="3A961B54" w14:textId="0F2D167F">
            <w:pPr>
              <w:pStyle w:val="Normln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55075916" w:rsidR="075F1B2E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ZV</w:t>
            </w:r>
          </w:p>
        </w:tc>
        <w:tc>
          <w:tcPr>
            <w:tcW w:w="5130" w:type="dxa"/>
            <w:tcMar/>
            <w:vAlign w:val="center"/>
          </w:tcPr>
          <w:p w:rsidR="55075916" w:rsidP="55075916" w:rsidRDefault="55075916" w14:paraId="2F67540A" w14:textId="6C354BD8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D9935B6" w:rsidR="794A2ED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Zdravá výživa</w:t>
            </w:r>
          </w:p>
        </w:tc>
        <w:tc>
          <w:tcPr>
            <w:tcW w:w="5130" w:type="dxa"/>
            <w:tcMar/>
            <w:vAlign w:val="center"/>
          </w:tcPr>
          <w:p w:rsidR="55075916" w:rsidP="55075916" w:rsidRDefault="55075916" w14:paraId="495A96CD" w14:textId="6997AA4D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</w:tc>
      </w:tr>
      <w:tr w:rsidRPr="00A268D0" w:rsidR="00E042C6" w:rsidTr="5A4A9797" w14:paraId="73A83D5E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9D3DCF" w:rsidRDefault="3D45DF32" w14:paraId="11C0C4BB" w14:textId="07C35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00395ECB" w:rsidRDefault="00E042C6" w14:paraId="28B2A2A6" w14:textId="2D820517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00395ECB" w:rsidR="69EA70B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Společný zpěv, dějiny hudby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00395ECB" w:rsidRDefault="00E042C6" w14:paraId="6BBF5FA1" w14:textId="36A7FFD3">
            <w:pPr>
              <w:widowControl w:val="0"/>
              <w:spacing w:after="0" w:line="240" w:lineRule="exact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0395ECB" w:rsidR="69EA70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Hodnocená kritéria: </w:t>
            </w:r>
            <w:r w:rsidRPr="00395ECB" w:rsidR="69EA70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zpracuju</w:t>
            </w:r>
            <w:r w:rsidRPr="00395ECB" w:rsidR="69EA70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referát o hudebním interpretovi, zazpívám píseň v jednohlase</w:t>
            </w:r>
          </w:p>
        </w:tc>
      </w:tr>
      <w:tr w:rsidR="15C94FB6" w:rsidTr="5A4A9797" w14:paraId="0B557D91">
        <w:trPr>
          <w:trHeight w:val="300"/>
        </w:trPr>
        <w:tc>
          <w:tcPr>
            <w:tcW w:w="5130" w:type="dxa"/>
            <w:tcMar/>
            <w:vAlign w:val="center"/>
          </w:tcPr>
          <w:p w:rsidR="15A8923D" w:rsidP="15C94FB6" w:rsidRDefault="15A8923D" w14:paraId="52FC4D39" w14:textId="0151BC87">
            <w:pPr>
              <w:pStyle w:val="Normln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5C94FB6" w:rsidR="15A8923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FG</w:t>
            </w:r>
          </w:p>
        </w:tc>
        <w:tc>
          <w:tcPr>
            <w:tcW w:w="5130" w:type="dxa"/>
            <w:tcMar/>
            <w:vAlign w:val="center"/>
          </w:tcPr>
          <w:p w:rsidR="15A8923D" w:rsidP="15C94FB6" w:rsidRDefault="15A8923D" w14:paraId="7B4C80EC" w14:textId="0DE52921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15C94FB6" w:rsidR="15A8923D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Rozpočet domácnosti</w:t>
            </w:r>
          </w:p>
        </w:tc>
        <w:tc>
          <w:tcPr>
            <w:tcW w:w="5130" w:type="dxa"/>
            <w:tcMar/>
            <w:vAlign w:val="center"/>
          </w:tcPr>
          <w:p w:rsidR="15C94FB6" w:rsidP="15C94FB6" w:rsidRDefault="15C94FB6" w14:paraId="0CACEA81" w14:textId="37BB3252">
            <w:pPr>
              <w:pStyle w:val="Normln"/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  <w:tr w:rsidRPr="00A268D0" w:rsidR="00E042C6" w:rsidTr="5A4A9797" w14:paraId="74F01B8C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9D3DCF" w:rsidRDefault="3D45DF32" w14:paraId="2BCA8E66" w14:textId="5C2117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C29836B" w:rsidRDefault="00E042C6" w14:paraId="0420992B" w14:textId="61EA396A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C29836B" w:rsidR="59B8091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Přespolní vytrvalostní běh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5C29836B" w:rsidRDefault="00E042C6" w14:paraId="16D9D9A1" w14:textId="5B827CD5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C29836B" w:rsidR="59B8091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Kriteriální hodnocení</w:t>
            </w:r>
          </w:p>
        </w:tc>
      </w:tr>
      <w:tr w:rsidRPr="00A268D0" w:rsidR="00E042C6" w:rsidTr="5A4A9797" w14:paraId="58E863FC" w14:textId="77777777">
        <w:trPr>
          <w:trHeight w:val="450"/>
        </w:trPr>
        <w:tc>
          <w:tcPr>
            <w:tcW w:w="5130" w:type="dxa"/>
            <w:tcMar/>
            <w:vAlign w:val="center"/>
          </w:tcPr>
          <w:p w:rsidRPr="00434B81" w:rsidR="00E042C6" w:rsidP="009D3DCF" w:rsidRDefault="3D45DF32" w14:paraId="4ABBE239" w14:textId="6F7D79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VV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05B3E0B7" w:rsidRDefault="00E042C6" w14:paraId="6C38C224" w14:textId="6D308F8F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05B3E0B7" w:rsidR="2B6CB1D0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Plakát na sportovní nebo kulturní akci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05B3E0B7" w:rsidRDefault="00E042C6" w14:paraId="1468F3BC" w14:textId="60C639B9">
            <w:pPr>
              <w:pStyle w:val="Normln"/>
              <w:spacing w:line="28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5B3E0B7" w:rsidR="2B6CB1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Hodnotím kreativitu, kompozici a dokončení díla</w:t>
            </w:r>
          </w:p>
        </w:tc>
      </w:tr>
      <w:tr w:rsidRPr="00A268D0" w:rsidR="00E042C6" w:rsidTr="5A4A9797" w14:paraId="603C13E6" w14:textId="77777777">
        <w:trPr>
          <w:trHeight w:val="397"/>
        </w:trPr>
        <w:tc>
          <w:tcPr>
            <w:tcW w:w="5130" w:type="dxa"/>
            <w:tcMar/>
            <w:vAlign w:val="center"/>
          </w:tcPr>
          <w:p w:rsidRPr="00434B81" w:rsidR="00E042C6" w:rsidP="009D3DCF" w:rsidRDefault="3D45DF32" w14:paraId="78FBB364" w14:textId="3E2695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PV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12F31BC6" w:rsidRDefault="00E042C6" w14:paraId="191BC934" w14:textId="78501924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12F31BC6" w:rsidR="3DB6C677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Projektová výuka - týmové role</w:t>
            </w:r>
          </w:p>
        </w:tc>
        <w:tc>
          <w:tcPr>
            <w:tcW w:w="5130" w:type="dxa"/>
            <w:tcMar/>
            <w:vAlign w:val="center"/>
          </w:tcPr>
          <w:p w:rsidRPr="00434B81" w:rsidR="00E042C6" w:rsidP="008D4E11" w:rsidRDefault="00E042C6" w14:paraId="12D9BB08" w14:textId="5FCCE7FC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214302" w:rsidTr="5A4A9797" w14:paraId="0D532733" w14:textId="2CEBFC42">
        <w:tc>
          <w:tcPr>
            <w:tcW w:w="15390" w:type="dxa"/>
            <w:gridSpan w:val="3"/>
            <w:tcMar/>
          </w:tcPr>
          <w:p w:rsidR="00214302" w:rsidP="3D45DF32" w:rsidRDefault="2FB55B79" w14:paraId="556CB2CC" w14:textId="0A2EC9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 pro učitele:</w:t>
            </w:r>
          </w:p>
          <w:p w:rsidRPr="00434B81" w:rsidR="00A268D0" w:rsidP="00395ECB" w:rsidRDefault="00FA593A" w14:paraId="7237D372" w14:textId="7AF4D72F">
            <w:pPr>
              <w:pStyle w:val="Normln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395ECB" w:rsidR="00FA59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434B81" w:rsidR="00A268D0" w:rsidP="5A4A9797" w:rsidRDefault="00FA593A" w14:paraId="4DAD5465" w14:textId="4BA74429">
            <w:pPr>
              <w:pStyle w:val="Normln"/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4A9797" w:rsidR="1A54BDE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2.10. Divadelní představení Peter Black 2, </w:t>
            </w:r>
            <w:r w:rsidRPr="5A4A9797" w:rsidR="65099ED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vstupné 100,-Kč</w:t>
            </w:r>
          </w:p>
          <w:p w:rsidR="65099EDA" w:rsidP="5A4A9797" w:rsidRDefault="65099EDA" w14:paraId="6555F7A2" w14:textId="4639111D">
            <w:pPr>
              <w:pStyle w:val="Normln"/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A4A9797" w:rsidR="65099ED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11.10. Bruslení. Odchod od školy v 8 hod, příchod na 4. vyučovací hodinu.</w:t>
            </w:r>
          </w:p>
          <w:p w:rsidRPr="00434B81" w:rsidR="00A268D0" w:rsidP="5A4A9797" w:rsidRDefault="00FA593A" w14:paraId="292E29C3" w14:textId="4FE3DF1E">
            <w:pPr>
              <w:pStyle w:val="Normln"/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66604DE1" w:rsidP="5A4A9797" w:rsidRDefault="66604DE1" w14:paraId="6A2DAA2F" w14:textId="7F155A63">
            <w:pPr>
              <w:pStyle w:val="Normln"/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</w:pPr>
            <w:r w:rsidRPr="5A4A9797" w:rsidR="66604D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Hodnocení výchov: </w:t>
            </w:r>
          </w:p>
          <w:p w:rsidRPr="00434B81" w:rsidR="00A268D0" w:rsidP="00395ECB" w:rsidRDefault="00FA593A" w14:paraId="35CC8EB8" w14:textId="1F2A4626">
            <w:pPr>
              <w:pStyle w:val="Normln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395ECB" w:rsidR="66604D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Míra dosažení kritérií:</w:t>
            </w:r>
          </w:p>
          <w:tbl>
            <w:tblPr>
              <w:tblStyle w:val="Normlntabul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67"/>
              <w:gridCol w:w="14614"/>
            </w:tblGrid>
            <w:tr w:rsidR="00395ECB" w:rsidTr="00395ECB" w14:paraId="4FC6E4D8">
              <w:trPr>
                <w:trHeight w:val="300"/>
              </w:trPr>
              <w:tc>
                <w:tcPr>
                  <w:tcW w:w="567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395ECB" w:rsidP="00395ECB" w:rsidRDefault="00395ECB" w14:paraId="551C02F4" w14:textId="4A638C59">
                  <w:pPr>
                    <w:spacing w:before="0" w:beforeAutospacing="off" w:after="0" w:afterAutospacing="off"/>
                    <w:jc w:val="center"/>
                  </w:pPr>
                  <w:r w:rsidRPr="00395ECB" w:rsidR="00395ECB">
                    <w:rPr>
                      <w:rFonts w:ascii="Aptos" w:hAnsi="Aptos" w:eastAsia="Aptos" w:cs="Aptos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14614" w:type="dxa"/>
                  <w:tcBorders>
                    <w:top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top"/>
                </w:tcPr>
                <w:p w:rsidR="00395ECB" w:rsidP="00395ECB" w:rsidRDefault="00395ECB" w14:paraId="6D8D2B3F" w14:textId="49F25750">
                  <w:pPr>
                    <w:spacing w:before="0" w:beforeAutospacing="off" w:after="0" w:afterAutospacing="off"/>
                  </w:pPr>
                  <w:r w:rsidRPr="00395ECB" w:rsidR="00395ECB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Ještě neosvojeno. Výstupy ještě neosvojeny, žák potřebuje pomoc, nezvládá ani ve známých situacích.</w:t>
                  </w:r>
                </w:p>
              </w:tc>
            </w:tr>
            <w:tr w:rsidR="00395ECB" w:rsidTr="00395ECB" w14:paraId="7557B2A8">
              <w:trPr>
                <w:trHeight w:val="300"/>
              </w:trPr>
              <w:tc>
                <w:tcPr>
                  <w:tcW w:w="567" w:type="dxa"/>
                  <w:tcBorders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395ECB" w:rsidP="00395ECB" w:rsidRDefault="00395ECB" w14:paraId="5FEBB50A" w14:textId="5A4E63A8">
                  <w:pPr>
                    <w:spacing w:before="0" w:beforeAutospacing="off" w:after="0" w:afterAutospacing="off"/>
                    <w:jc w:val="center"/>
                  </w:pPr>
                  <w:r w:rsidRPr="00395ECB" w:rsidR="00395ECB">
                    <w:rPr>
                      <w:rFonts w:ascii="Aptos" w:hAnsi="Aptos" w:eastAsia="Aptos" w:cs="Aptos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Č</w:t>
                  </w:r>
                </w:p>
              </w:tc>
              <w:tc>
                <w:tcPr>
                  <w:tcW w:w="14614" w:type="dxa"/>
                  <w:tcBorders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top"/>
                </w:tcPr>
                <w:p w:rsidR="00395ECB" w:rsidP="00395ECB" w:rsidRDefault="00395ECB" w14:paraId="395FACC5" w14:textId="772C13AB">
                  <w:pPr>
                    <w:spacing w:before="0" w:beforeAutospacing="off" w:after="0" w:afterAutospacing="off"/>
                  </w:pPr>
                  <w:r w:rsidRPr="00395ECB" w:rsidR="00395ECB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Částečně osvojeno. Výstupy částečně osvojeny. I známá situace činí potíže, potřebuje dopomoc.</w:t>
                  </w:r>
                </w:p>
              </w:tc>
            </w:tr>
            <w:tr w:rsidR="00395ECB" w:rsidTr="00395ECB" w14:paraId="7E9FB488">
              <w:trPr>
                <w:trHeight w:val="300"/>
              </w:trPr>
              <w:tc>
                <w:tcPr>
                  <w:tcW w:w="567" w:type="dxa"/>
                  <w:tcBorders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395ECB" w:rsidP="00395ECB" w:rsidRDefault="00395ECB" w14:paraId="14EB70F5" w14:textId="5EB1B473">
                  <w:pPr>
                    <w:spacing w:before="0" w:beforeAutospacing="off" w:after="0" w:afterAutospacing="off"/>
                    <w:jc w:val="center"/>
                  </w:pPr>
                  <w:r w:rsidRPr="00395ECB" w:rsidR="00395ECB">
                    <w:rPr>
                      <w:rFonts w:ascii="Aptos" w:hAnsi="Aptos" w:eastAsia="Aptos" w:cs="Aptos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14614" w:type="dxa"/>
                  <w:tcBorders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top"/>
                </w:tcPr>
                <w:p w:rsidR="00395ECB" w:rsidP="00395ECB" w:rsidRDefault="00395ECB" w14:paraId="584544BA" w14:textId="2B2ABC45">
                  <w:pPr>
                    <w:spacing w:before="0" w:beforeAutospacing="off" w:after="0" w:afterAutospacing="off"/>
                  </w:pPr>
                  <w:r w:rsidRPr="00395ECB" w:rsidR="00395ECB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Téměř osvojeno. Výstupy téměř osvojeny, uplatňuje je i ve známých situacích s připomenutím nebo mírnou dopomocí.</w:t>
                  </w:r>
                </w:p>
              </w:tc>
            </w:tr>
            <w:tr w:rsidR="00395ECB" w:rsidTr="00395ECB" w14:paraId="065F4E1C">
              <w:trPr>
                <w:trHeight w:val="300"/>
              </w:trPr>
              <w:tc>
                <w:tcPr>
                  <w:tcW w:w="567" w:type="dxa"/>
                  <w:tcBorders>
                    <w:left w:val="single" w:sz="8"/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center"/>
                </w:tcPr>
                <w:p w:rsidR="00395ECB" w:rsidP="00395ECB" w:rsidRDefault="00395ECB" w14:paraId="716896FC" w14:textId="1D791FE0">
                  <w:pPr>
                    <w:spacing w:before="0" w:beforeAutospacing="off" w:after="0" w:afterAutospacing="off"/>
                    <w:jc w:val="center"/>
                  </w:pPr>
                  <w:r w:rsidRPr="00395ECB" w:rsidR="00395ECB">
                    <w:rPr>
                      <w:rFonts w:ascii="Aptos" w:hAnsi="Aptos" w:eastAsia="Aptos" w:cs="Aptos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Ú</w:t>
                  </w:r>
                </w:p>
              </w:tc>
              <w:tc>
                <w:tcPr>
                  <w:tcW w:w="14614" w:type="dxa"/>
                  <w:tcBorders>
                    <w:bottom w:val="single" w:sz="8"/>
                    <w:right w:val="single" w:sz="8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top"/>
                </w:tcPr>
                <w:p w:rsidR="00395ECB" w:rsidP="00395ECB" w:rsidRDefault="00395ECB" w14:paraId="4287FA55" w14:textId="7C9B83DB">
                  <w:pPr>
                    <w:spacing w:before="0" w:beforeAutospacing="off" w:after="0" w:afterAutospacing="off"/>
                  </w:pPr>
                  <w:r w:rsidRPr="00395ECB" w:rsidR="00395ECB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  <w:t>Úplně osvojeno. Výstupy zcela osvojeny. Uplatňuje je samostatně v běžných i nových situacích.</w:t>
                  </w:r>
                </w:p>
              </w:tc>
            </w:tr>
          </w:tbl>
          <w:p w:rsidRPr="00434B81" w:rsidR="00A268D0" w:rsidP="008264E2" w:rsidRDefault="00FA593A" w14:paraId="5955E902" w14:textId="1F5B3175">
            <w:pPr/>
          </w:p>
          <w:p w:rsidRPr="00434B81" w:rsidR="00A268D0" w:rsidP="00395ECB" w:rsidRDefault="00FA593A" w14:paraId="74393C2D" w14:textId="04A12AC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CC7C1F" w:rsidR="00E042C6" w:rsidTr="5A4A9797" w14:paraId="11FCADAC" w14:textId="77777777">
        <w:tc>
          <w:tcPr>
            <w:tcW w:w="15390" w:type="dxa"/>
            <w:gridSpan w:val="3"/>
            <w:tcMar/>
          </w:tcPr>
          <w:p w:rsidR="00DF489E" w:rsidP="00A268D0" w:rsidRDefault="3D45DF32" w14:paraId="78F9F179" w14:textId="77777777">
            <w:pPr>
              <w:pStyle w:val="paragraph"/>
              <w:spacing w:before="0" w:after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 pro rodiče:</w:t>
            </w:r>
            <w:r w:rsidRPr="00434B8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434B81" w:rsidR="008D4E11" w:rsidP="00A268D0" w:rsidRDefault="008D4E11" w14:paraId="111E6431" w14:textId="5F20661B">
            <w:pPr>
              <w:pStyle w:val="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DF489E" w:rsidR="16BCDA29" w:rsidP="3C5BB589" w:rsidRDefault="16BCDA29" w14:paraId="70953FE2" w14:textId="025E1740">
      <w:pPr>
        <w:rPr>
          <w:rFonts w:eastAsia="Times New Roman" w:asciiTheme="minorHAnsi" w:hAnsiTheme="minorHAnsi" w:cstheme="minorHAnsi"/>
          <w:b/>
          <w:bCs/>
          <w:sz w:val="4"/>
          <w:szCs w:val="4"/>
        </w:rPr>
      </w:pPr>
    </w:p>
    <w:sectPr w:rsidRPr="00DF489E" w:rsidR="16BCDA29" w:rsidSect="00F80132">
      <w:pgSz w:w="16838" w:h="11906" w:orient="landscape"/>
      <w:pgMar w:top="720" w:right="720" w:bottom="284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B3D"/>
    <w:multiLevelType w:val="hybridMultilevel"/>
    <w:tmpl w:val="2F1A56C4"/>
    <w:lvl w:ilvl="0" w:tplc="183631E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5F26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F497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889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7AAB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DE75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E05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80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708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5271B"/>
    <w:multiLevelType w:val="hybridMultilevel"/>
    <w:tmpl w:val="F2B6BA70"/>
    <w:lvl w:ilvl="0" w:tplc="D81AEC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0A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C45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90E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C5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9AF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4079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C60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EE4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60843"/>
    <w:multiLevelType w:val="hybridMultilevel"/>
    <w:tmpl w:val="6394B008"/>
    <w:lvl w:ilvl="0" w:tplc="9BF448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9ED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F2AE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369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EAC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D42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F41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FC7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68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77F31"/>
    <w:multiLevelType w:val="hybridMultilevel"/>
    <w:tmpl w:val="AC362F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D5C35"/>
    <w:multiLevelType w:val="hybridMultilevel"/>
    <w:tmpl w:val="043CF1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DB33AD"/>
    <w:multiLevelType w:val="hybridMultilevel"/>
    <w:tmpl w:val="59AC9A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0B5F8C"/>
    <w:multiLevelType w:val="hybridMultilevel"/>
    <w:tmpl w:val="6B1EE40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50957"/>
    <w:multiLevelType w:val="hybridMultilevel"/>
    <w:tmpl w:val="062C28EA"/>
    <w:lvl w:ilvl="0" w:tplc="24EA7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2C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9960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34EE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168E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5A47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8BC2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C62A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3A09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C1767AA"/>
    <w:multiLevelType w:val="hybridMultilevel"/>
    <w:tmpl w:val="51D6DD40"/>
    <w:lvl w:ilvl="0" w:tplc="5F8CF6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9CB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EE3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04D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241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2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D2C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14A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7EA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1A1FDB"/>
    <w:multiLevelType w:val="hybridMultilevel"/>
    <w:tmpl w:val="78B40B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2D3DF5"/>
    <w:multiLevelType w:val="hybridMultilevel"/>
    <w:tmpl w:val="3988A0C0"/>
    <w:lvl w:ilvl="0" w:tplc="72661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E25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81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D0F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FCAD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094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CEC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4E6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28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BB6FE6"/>
    <w:multiLevelType w:val="hybridMultilevel"/>
    <w:tmpl w:val="8B04988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FAC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E653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E69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F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A1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4CC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0F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4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B136B2"/>
    <w:multiLevelType w:val="hybridMultilevel"/>
    <w:tmpl w:val="09962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4DB"/>
    <w:multiLevelType w:val="hybridMultilevel"/>
    <w:tmpl w:val="18167F4A"/>
    <w:lvl w:ilvl="0" w:tplc="97947E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4C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2A3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CCC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267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AA0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2A9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827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4A1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2A48C2"/>
    <w:multiLevelType w:val="hybridMultilevel"/>
    <w:tmpl w:val="ED8236AE"/>
    <w:lvl w:ilvl="0" w:tplc="1FA43456">
      <w:start w:val="1"/>
      <w:numFmt w:val="decimal"/>
      <w:lvlText w:val="%1."/>
      <w:lvlJc w:val="left"/>
      <w:pPr>
        <w:ind w:left="720" w:hanging="360"/>
      </w:pPr>
    </w:lvl>
    <w:lvl w:ilvl="1" w:tplc="3A4ABC28">
      <w:start w:val="1"/>
      <w:numFmt w:val="lowerLetter"/>
      <w:lvlText w:val="%2."/>
      <w:lvlJc w:val="left"/>
      <w:pPr>
        <w:ind w:left="1440" w:hanging="360"/>
      </w:pPr>
    </w:lvl>
    <w:lvl w:ilvl="2" w:tplc="E2A09BCC">
      <w:start w:val="1"/>
      <w:numFmt w:val="lowerRoman"/>
      <w:lvlText w:val="%3."/>
      <w:lvlJc w:val="right"/>
      <w:pPr>
        <w:ind w:left="2160" w:hanging="180"/>
      </w:pPr>
    </w:lvl>
    <w:lvl w:ilvl="3" w:tplc="46AA6EB4">
      <w:start w:val="1"/>
      <w:numFmt w:val="decimal"/>
      <w:lvlText w:val="%4."/>
      <w:lvlJc w:val="left"/>
      <w:pPr>
        <w:ind w:left="2880" w:hanging="360"/>
      </w:pPr>
    </w:lvl>
    <w:lvl w:ilvl="4" w:tplc="536A9464">
      <w:start w:val="1"/>
      <w:numFmt w:val="lowerLetter"/>
      <w:lvlText w:val="%5."/>
      <w:lvlJc w:val="left"/>
      <w:pPr>
        <w:ind w:left="3600" w:hanging="360"/>
      </w:pPr>
    </w:lvl>
    <w:lvl w:ilvl="5" w:tplc="6DBA12A2">
      <w:start w:val="1"/>
      <w:numFmt w:val="lowerRoman"/>
      <w:lvlText w:val="%6."/>
      <w:lvlJc w:val="right"/>
      <w:pPr>
        <w:ind w:left="4320" w:hanging="180"/>
      </w:pPr>
    </w:lvl>
    <w:lvl w:ilvl="6" w:tplc="26D8820C">
      <w:start w:val="1"/>
      <w:numFmt w:val="decimal"/>
      <w:lvlText w:val="%7."/>
      <w:lvlJc w:val="left"/>
      <w:pPr>
        <w:ind w:left="5040" w:hanging="360"/>
      </w:pPr>
    </w:lvl>
    <w:lvl w:ilvl="7" w:tplc="940E5E8A">
      <w:start w:val="1"/>
      <w:numFmt w:val="lowerLetter"/>
      <w:lvlText w:val="%8."/>
      <w:lvlJc w:val="left"/>
      <w:pPr>
        <w:ind w:left="5760" w:hanging="360"/>
      </w:pPr>
    </w:lvl>
    <w:lvl w:ilvl="8" w:tplc="351007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77D"/>
    <w:multiLevelType w:val="hybridMultilevel"/>
    <w:tmpl w:val="D62842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BA09AF"/>
    <w:multiLevelType w:val="hybridMultilevel"/>
    <w:tmpl w:val="6A4C6CDA"/>
    <w:lvl w:ilvl="0" w:tplc="80FCD4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361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01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D40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09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80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F8D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47D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9C65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C245F"/>
    <w:multiLevelType w:val="hybridMultilevel"/>
    <w:tmpl w:val="28FCB604"/>
    <w:lvl w:ilvl="0" w:tplc="36E2EB18">
      <w:start w:val="1"/>
      <w:numFmt w:val="decimal"/>
      <w:lvlText w:val="%1."/>
      <w:lvlJc w:val="left"/>
      <w:pPr>
        <w:ind w:left="720" w:hanging="360"/>
      </w:pPr>
    </w:lvl>
    <w:lvl w:ilvl="1" w:tplc="9886ED60">
      <w:start w:val="1"/>
      <w:numFmt w:val="lowerLetter"/>
      <w:lvlText w:val="%2."/>
      <w:lvlJc w:val="left"/>
      <w:pPr>
        <w:ind w:left="1440" w:hanging="360"/>
      </w:pPr>
    </w:lvl>
    <w:lvl w:ilvl="2" w:tplc="2A823A02">
      <w:start w:val="1"/>
      <w:numFmt w:val="lowerRoman"/>
      <w:lvlText w:val="%3."/>
      <w:lvlJc w:val="right"/>
      <w:pPr>
        <w:ind w:left="2160" w:hanging="180"/>
      </w:pPr>
    </w:lvl>
    <w:lvl w:ilvl="3" w:tplc="BA9EF69C">
      <w:start w:val="1"/>
      <w:numFmt w:val="decimal"/>
      <w:lvlText w:val="%4."/>
      <w:lvlJc w:val="left"/>
      <w:pPr>
        <w:ind w:left="2880" w:hanging="360"/>
      </w:pPr>
    </w:lvl>
    <w:lvl w:ilvl="4" w:tplc="76BC718C">
      <w:start w:val="1"/>
      <w:numFmt w:val="lowerLetter"/>
      <w:lvlText w:val="%5."/>
      <w:lvlJc w:val="left"/>
      <w:pPr>
        <w:ind w:left="3600" w:hanging="360"/>
      </w:pPr>
    </w:lvl>
    <w:lvl w:ilvl="5" w:tplc="86D8A172">
      <w:start w:val="1"/>
      <w:numFmt w:val="lowerRoman"/>
      <w:lvlText w:val="%6."/>
      <w:lvlJc w:val="right"/>
      <w:pPr>
        <w:ind w:left="4320" w:hanging="180"/>
      </w:pPr>
    </w:lvl>
    <w:lvl w:ilvl="6" w:tplc="055E6A7C">
      <w:start w:val="1"/>
      <w:numFmt w:val="decimal"/>
      <w:lvlText w:val="%7."/>
      <w:lvlJc w:val="left"/>
      <w:pPr>
        <w:ind w:left="5040" w:hanging="360"/>
      </w:pPr>
    </w:lvl>
    <w:lvl w:ilvl="7" w:tplc="97C842DA">
      <w:start w:val="1"/>
      <w:numFmt w:val="lowerLetter"/>
      <w:lvlText w:val="%8."/>
      <w:lvlJc w:val="left"/>
      <w:pPr>
        <w:ind w:left="5760" w:hanging="360"/>
      </w:pPr>
    </w:lvl>
    <w:lvl w:ilvl="8" w:tplc="0A1AD9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5734"/>
    <w:multiLevelType w:val="hybridMultilevel"/>
    <w:tmpl w:val="803885A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8282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D07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CD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6A6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CEE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DA0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D82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E0C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CC73EB"/>
    <w:multiLevelType w:val="hybridMultilevel"/>
    <w:tmpl w:val="95321DD6"/>
    <w:lvl w:ilvl="0" w:tplc="21760A8A">
      <w:start w:val="1"/>
      <w:numFmt w:val="decimal"/>
      <w:lvlText w:val="%1."/>
      <w:lvlJc w:val="left"/>
      <w:pPr>
        <w:ind w:left="720" w:hanging="360"/>
      </w:pPr>
    </w:lvl>
    <w:lvl w:ilvl="1" w:tplc="9BACAE4E">
      <w:start w:val="1"/>
      <w:numFmt w:val="lowerLetter"/>
      <w:lvlText w:val="%2."/>
      <w:lvlJc w:val="left"/>
      <w:pPr>
        <w:ind w:left="1440" w:hanging="360"/>
      </w:pPr>
    </w:lvl>
    <w:lvl w:ilvl="2" w:tplc="739475B8">
      <w:start w:val="1"/>
      <w:numFmt w:val="lowerRoman"/>
      <w:lvlText w:val="%3."/>
      <w:lvlJc w:val="right"/>
      <w:pPr>
        <w:ind w:left="2160" w:hanging="180"/>
      </w:pPr>
    </w:lvl>
    <w:lvl w:ilvl="3" w:tplc="877C338A">
      <w:start w:val="1"/>
      <w:numFmt w:val="decimal"/>
      <w:lvlText w:val="%4."/>
      <w:lvlJc w:val="left"/>
      <w:pPr>
        <w:ind w:left="2880" w:hanging="360"/>
      </w:pPr>
    </w:lvl>
    <w:lvl w:ilvl="4" w:tplc="7C403408">
      <w:start w:val="1"/>
      <w:numFmt w:val="lowerLetter"/>
      <w:lvlText w:val="%5."/>
      <w:lvlJc w:val="left"/>
      <w:pPr>
        <w:ind w:left="3600" w:hanging="360"/>
      </w:pPr>
    </w:lvl>
    <w:lvl w:ilvl="5" w:tplc="71D6C0C0">
      <w:start w:val="1"/>
      <w:numFmt w:val="lowerRoman"/>
      <w:lvlText w:val="%6."/>
      <w:lvlJc w:val="right"/>
      <w:pPr>
        <w:ind w:left="4320" w:hanging="180"/>
      </w:pPr>
    </w:lvl>
    <w:lvl w:ilvl="6" w:tplc="3FAE885E">
      <w:start w:val="1"/>
      <w:numFmt w:val="decimal"/>
      <w:lvlText w:val="%7."/>
      <w:lvlJc w:val="left"/>
      <w:pPr>
        <w:ind w:left="5040" w:hanging="360"/>
      </w:pPr>
    </w:lvl>
    <w:lvl w:ilvl="7" w:tplc="EBA25F74">
      <w:start w:val="1"/>
      <w:numFmt w:val="lowerLetter"/>
      <w:lvlText w:val="%8."/>
      <w:lvlJc w:val="left"/>
      <w:pPr>
        <w:ind w:left="5760" w:hanging="360"/>
      </w:pPr>
    </w:lvl>
    <w:lvl w:ilvl="8" w:tplc="3DAE8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10"/>
  </w:num>
  <w:num w:numId="9">
    <w:abstractNumId w:val="13"/>
  </w:num>
  <w:num w:numId="10">
    <w:abstractNumId w:val="19"/>
  </w:num>
  <w:num w:numId="11">
    <w:abstractNumId w:val="17"/>
  </w:num>
  <w:num w:numId="12">
    <w:abstractNumId w:val="11"/>
  </w:num>
  <w:num w:numId="13">
    <w:abstractNumId w:val="12"/>
  </w:num>
  <w:num w:numId="14">
    <w:abstractNumId w:val="6"/>
  </w:num>
  <w:num w:numId="15">
    <w:abstractNumId w:val="9"/>
  </w:num>
  <w:num w:numId="16">
    <w:abstractNumId w:val="4"/>
  </w:num>
  <w:num w:numId="17">
    <w:abstractNumId w:val="15"/>
  </w:num>
  <w:num w:numId="18">
    <w:abstractNumId w:val="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A"/>
    <w:rsid w:val="00002D9F"/>
    <w:rsid w:val="000319AE"/>
    <w:rsid w:val="00060DA8"/>
    <w:rsid w:val="00074BD6"/>
    <w:rsid w:val="000757DA"/>
    <w:rsid w:val="000A5F28"/>
    <w:rsid w:val="001928E1"/>
    <w:rsid w:val="00214302"/>
    <w:rsid w:val="00227D60"/>
    <w:rsid w:val="002817F3"/>
    <w:rsid w:val="002B23E1"/>
    <w:rsid w:val="002C3C73"/>
    <w:rsid w:val="00366CBD"/>
    <w:rsid w:val="00377675"/>
    <w:rsid w:val="00395ECB"/>
    <w:rsid w:val="003C3CFC"/>
    <w:rsid w:val="003C4680"/>
    <w:rsid w:val="00434B81"/>
    <w:rsid w:val="0047457B"/>
    <w:rsid w:val="004B78D8"/>
    <w:rsid w:val="004D2FBD"/>
    <w:rsid w:val="00555236"/>
    <w:rsid w:val="005E1C22"/>
    <w:rsid w:val="00612D2D"/>
    <w:rsid w:val="0063755A"/>
    <w:rsid w:val="00641233"/>
    <w:rsid w:val="00657BFE"/>
    <w:rsid w:val="00672C6C"/>
    <w:rsid w:val="006D523E"/>
    <w:rsid w:val="006D6409"/>
    <w:rsid w:val="006E0713"/>
    <w:rsid w:val="006E0C96"/>
    <w:rsid w:val="007323B3"/>
    <w:rsid w:val="0074117B"/>
    <w:rsid w:val="00776639"/>
    <w:rsid w:val="00805224"/>
    <w:rsid w:val="0081095A"/>
    <w:rsid w:val="00824B6C"/>
    <w:rsid w:val="008264E2"/>
    <w:rsid w:val="008307D5"/>
    <w:rsid w:val="0083173F"/>
    <w:rsid w:val="008B078E"/>
    <w:rsid w:val="008D4E11"/>
    <w:rsid w:val="0092212E"/>
    <w:rsid w:val="009234F3"/>
    <w:rsid w:val="00932E86"/>
    <w:rsid w:val="00982E65"/>
    <w:rsid w:val="009D3DCF"/>
    <w:rsid w:val="009D7089"/>
    <w:rsid w:val="00A13341"/>
    <w:rsid w:val="00A268D0"/>
    <w:rsid w:val="00A33CC7"/>
    <w:rsid w:val="00A84795"/>
    <w:rsid w:val="00A93DA9"/>
    <w:rsid w:val="00A95916"/>
    <w:rsid w:val="00A97A65"/>
    <w:rsid w:val="00AD3798"/>
    <w:rsid w:val="00AD66E7"/>
    <w:rsid w:val="00B02C8F"/>
    <w:rsid w:val="00B1569F"/>
    <w:rsid w:val="00B6083B"/>
    <w:rsid w:val="00B65142"/>
    <w:rsid w:val="00B77DD5"/>
    <w:rsid w:val="00B832C1"/>
    <w:rsid w:val="00BB4B60"/>
    <w:rsid w:val="00BC7F7A"/>
    <w:rsid w:val="00BD1CD0"/>
    <w:rsid w:val="00BF41F6"/>
    <w:rsid w:val="00C1151A"/>
    <w:rsid w:val="00C45BDA"/>
    <w:rsid w:val="00CB1382"/>
    <w:rsid w:val="00CB384F"/>
    <w:rsid w:val="00CC7C1F"/>
    <w:rsid w:val="00D745DC"/>
    <w:rsid w:val="00D91230"/>
    <w:rsid w:val="00DA2F51"/>
    <w:rsid w:val="00DF489E"/>
    <w:rsid w:val="00E042C6"/>
    <w:rsid w:val="00E122F8"/>
    <w:rsid w:val="00E436C1"/>
    <w:rsid w:val="00E4562E"/>
    <w:rsid w:val="00E73716"/>
    <w:rsid w:val="00E770C2"/>
    <w:rsid w:val="00EA4D12"/>
    <w:rsid w:val="00F5F812"/>
    <w:rsid w:val="00F80132"/>
    <w:rsid w:val="00FA4355"/>
    <w:rsid w:val="00FA593A"/>
    <w:rsid w:val="0122E09F"/>
    <w:rsid w:val="0125E358"/>
    <w:rsid w:val="01E5DACD"/>
    <w:rsid w:val="04F542A4"/>
    <w:rsid w:val="050AB05F"/>
    <w:rsid w:val="0562E99D"/>
    <w:rsid w:val="05B3E0B7"/>
    <w:rsid w:val="05F713E5"/>
    <w:rsid w:val="06184113"/>
    <w:rsid w:val="063ADE18"/>
    <w:rsid w:val="06A1AE3E"/>
    <w:rsid w:val="072303F0"/>
    <w:rsid w:val="0747059A"/>
    <w:rsid w:val="0750985C"/>
    <w:rsid w:val="075F1B2E"/>
    <w:rsid w:val="07628049"/>
    <w:rsid w:val="07AB63FF"/>
    <w:rsid w:val="07BE22F5"/>
    <w:rsid w:val="08205BEE"/>
    <w:rsid w:val="08318628"/>
    <w:rsid w:val="08CA84C8"/>
    <w:rsid w:val="08FAF5B3"/>
    <w:rsid w:val="0928592B"/>
    <w:rsid w:val="093FC073"/>
    <w:rsid w:val="0A35D21F"/>
    <w:rsid w:val="0B4D390C"/>
    <w:rsid w:val="0B83FB38"/>
    <w:rsid w:val="0C18B363"/>
    <w:rsid w:val="0C4F5AEE"/>
    <w:rsid w:val="0D1B90E8"/>
    <w:rsid w:val="0D844902"/>
    <w:rsid w:val="0D8F2E4C"/>
    <w:rsid w:val="0F1B3C43"/>
    <w:rsid w:val="104DC2C7"/>
    <w:rsid w:val="10862A37"/>
    <w:rsid w:val="1115F0E6"/>
    <w:rsid w:val="11294E31"/>
    <w:rsid w:val="119C0D9E"/>
    <w:rsid w:val="11C8EA92"/>
    <w:rsid w:val="12A94F1E"/>
    <w:rsid w:val="12AD70C2"/>
    <w:rsid w:val="12F31BC6"/>
    <w:rsid w:val="133B5729"/>
    <w:rsid w:val="13CC4E26"/>
    <w:rsid w:val="13DF1567"/>
    <w:rsid w:val="14D975E7"/>
    <w:rsid w:val="14ED1B51"/>
    <w:rsid w:val="1536D3F0"/>
    <w:rsid w:val="153719BF"/>
    <w:rsid w:val="156A8432"/>
    <w:rsid w:val="15875BD2"/>
    <w:rsid w:val="15A8923D"/>
    <w:rsid w:val="15AF064B"/>
    <w:rsid w:val="15C94FB6"/>
    <w:rsid w:val="15E4D753"/>
    <w:rsid w:val="164E68F7"/>
    <w:rsid w:val="16BCDA29"/>
    <w:rsid w:val="16CCB7F1"/>
    <w:rsid w:val="16D4AA3D"/>
    <w:rsid w:val="16F02142"/>
    <w:rsid w:val="1823F0D7"/>
    <w:rsid w:val="196DAA6C"/>
    <w:rsid w:val="19E40218"/>
    <w:rsid w:val="19ECF565"/>
    <w:rsid w:val="1A32B426"/>
    <w:rsid w:val="1A54BDEE"/>
    <w:rsid w:val="1AD779CA"/>
    <w:rsid w:val="1AF4C9A5"/>
    <w:rsid w:val="1B023998"/>
    <w:rsid w:val="1B222436"/>
    <w:rsid w:val="1B5F0244"/>
    <w:rsid w:val="1B699809"/>
    <w:rsid w:val="1BA1BCF8"/>
    <w:rsid w:val="1C27A64A"/>
    <w:rsid w:val="1C2F6DF5"/>
    <w:rsid w:val="1CF2E6FC"/>
    <w:rsid w:val="1D770F7C"/>
    <w:rsid w:val="1DB23FEB"/>
    <w:rsid w:val="1E4E23AC"/>
    <w:rsid w:val="1ECA774B"/>
    <w:rsid w:val="20D87BBB"/>
    <w:rsid w:val="211527C4"/>
    <w:rsid w:val="21860CE4"/>
    <w:rsid w:val="21A08BF0"/>
    <w:rsid w:val="21DCA4F7"/>
    <w:rsid w:val="223552BF"/>
    <w:rsid w:val="2237407E"/>
    <w:rsid w:val="22709ECF"/>
    <w:rsid w:val="229CFE19"/>
    <w:rsid w:val="230AC067"/>
    <w:rsid w:val="234BEC9F"/>
    <w:rsid w:val="24AB89DE"/>
    <w:rsid w:val="253EB32B"/>
    <w:rsid w:val="25448AD5"/>
    <w:rsid w:val="25DE54B0"/>
    <w:rsid w:val="26A689F8"/>
    <w:rsid w:val="26C504BC"/>
    <w:rsid w:val="27BE75D3"/>
    <w:rsid w:val="28EFD908"/>
    <w:rsid w:val="29298391"/>
    <w:rsid w:val="2979C49B"/>
    <w:rsid w:val="2981F71D"/>
    <w:rsid w:val="29B74FDD"/>
    <w:rsid w:val="2A50ECDE"/>
    <w:rsid w:val="2B2729CF"/>
    <w:rsid w:val="2B3A27FD"/>
    <w:rsid w:val="2B6CB1D0"/>
    <w:rsid w:val="2BDC7D35"/>
    <w:rsid w:val="2BEF1C5D"/>
    <w:rsid w:val="2C06DC8A"/>
    <w:rsid w:val="2C23AE2E"/>
    <w:rsid w:val="2CE6E8D6"/>
    <w:rsid w:val="2E341FF6"/>
    <w:rsid w:val="2E3936C6"/>
    <w:rsid w:val="2FB55B79"/>
    <w:rsid w:val="302E54EF"/>
    <w:rsid w:val="30659595"/>
    <w:rsid w:val="3085D810"/>
    <w:rsid w:val="31B3B3EC"/>
    <w:rsid w:val="321C57D3"/>
    <w:rsid w:val="327F6894"/>
    <w:rsid w:val="32EB1120"/>
    <w:rsid w:val="3390F64C"/>
    <w:rsid w:val="3460B4CF"/>
    <w:rsid w:val="350F5074"/>
    <w:rsid w:val="35ADD8C4"/>
    <w:rsid w:val="35CAD8E4"/>
    <w:rsid w:val="364BE4A7"/>
    <w:rsid w:val="365B23D3"/>
    <w:rsid w:val="36A28E81"/>
    <w:rsid w:val="37B73B32"/>
    <w:rsid w:val="38C7865A"/>
    <w:rsid w:val="38CE71E3"/>
    <w:rsid w:val="38ED6A8A"/>
    <w:rsid w:val="394EBB93"/>
    <w:rsid w:val="396A5B69"/>
    <w:rsid w:val="3992549B"/>
    <w:rsid w:val="399C61FF"/>
    <w:rsid w:val="39BEF27E"/>
    <w:rsid w:val="39F6110F"/>
    <w:rsid w:val="3A185058"/>
    <w:rsid w:val="3A4943B1"/>
    <w:rsid w:val="3AEEA284"/>
    <w:rsid w:val="3B6D88B7"/>
    <w:rsid w:val="3C5BB589"/>
    <w:rsid w:val="3D45DF32"/>
    <w:rsid w:val="3D51D35F"/>
    <w:rsid w:val="3DAF72C1"/>
    <w:rsid w:val="3DB6C677"/>
    <w:rsid w:val="3DD0D24B"/>
    <w:rsid w:val="3FC16C29"/>
    <w:rsid w:val="401BC050"/>
    <w:rsid w:val="403DCDA5"/>
    <w:rsid w:val="406F7022"/>
    <w:rsid w:val="40AE24F2"/>
    <w:rsid w:val="40D6C492"/>
    <w:rsid w:val="40F1EF9A"/>
    <w:rsid w:val="41090AAF"/>
    <w:rsid w:val="41C8F7BE"/>
    <w:rsid w:val="421387A6"/>
    <w:rsid w:val="4252640D"/>
    <w:rsid w:val="4364B326"/>
    <w:rsid w:val="43BB47D4"/>
    <w:rsid w:val="4415A296"/>
    <w:rsid w:val="44231918"/>
    <w:rsid w:val="44A6A474"/>
    <w:rsid w:val="464EBE2F"/>
    <w:rsid w:val="4697CFD6"/>
    <w:rsid w:val="46C3947B"/>
    <w:rsid w:val="47CF1C05"/>
    <w:rsid w:val="48A4DC6A"/>
    <w:rsid w:val="48DF0DD7"/>
    <w:rsid w:val="490B7ADF"/>
    <w:rsid w:val="4910BBC3"/>
    <w:rsid w:val="49140156"/>
    <w:rsid w:val="493DFD56"/>
    <w:rsid w:val="495265EF"/>
    <w:rsid w:val="497E6B3F"/>
    <w:rsid w:val="4B53F4B2"/>
    <w:rsid w:val="4B7D9A62"/>
    <w:rsid w:val="4C00F991"/>
    <w:rsid w:val="4C40F7AC"/>
    <w:rsid w:val="4D01472C"/>
    <w:rsid w:val="4D11EFE2"/>
    <w:rsid w:val="4D479D60"/>
    <w:rsid w:val="4D5755CC"/>
    <w:rsid w:val="4D9935B6"/>
    <w:rsid w:val="4F6A7DAB"/>
    <w:rsid w:val="4F81FF07"/>
    <w:rsid w:val="4FC33F6A"/>
    <w:rsid w:val="4FE4ACE5"/>
    <w:rsid w:val="501296EF"/>
    <w:rsid w:val="501A5E57"/>
    <w:rsid w:val="50BC274E"/>
    <w:rsid w:val="50E87D3B"/>
    <w:rsid w:val="518DCCF4"/>
    <w:rsid w:val="51D023B6"/>
    <w:rsid w:val="51EBD467"/>
    <w:rsid w:val="524778C3"/>
    <w:rsid w:val="5296D6A7"/>
    <w:rsid w:val="52DDB071"/>
    <w:rsid w:val="52EAEA2D"/>
    <w:rsid w:val="52FF6376"/>
    <w:rsid w:val="535C154C"/>
    <w:rsid w:val="539B0F11"/>
    <w:rsid w:val="53A65930"/>
    <w:rsid w:val="53B8D345"/>
    <w:rsid w:val="54672196"/>
    <w:rsid w:val="549EF4E1"/>
    <w:rsid w:val="54BC033B"/>
    <w:rsid w:val="55075916"/>
    <w:rsid w:val="56F987A2"/>
    <w:rsid w:val="5771B109"/>
    <w:rsid w:val="57DC2411"/>
    <w:rsid w:val="57F9E89C"/>
    <w:rsid w:val="5803B392"/>
    <w:rsid w:val="58889E71"/>
    <w:rsid w:val="58B3B287"/>
    <w:rsid w:val="590CA5CB"/>
    <w:rsid w:val="593E3566"/>
    <w:rsid w:val="594D3721"/>
    <w:rsid w:val="59922E44"/>
    <w:rsid w:val="59B80916"/>
    <w:rsid w:val="59B85189"/>
    <w:rsid w:val="59FEAA20"/>
    <w:rsid w:val="5A176FEC"/>
    <w:rsid w:val="5A4A9797"/>
    <w:rsid w:val="5A607268"/>
    <w:rsid w:val="5A793138"/>
    <w:rsid w:val="5B660DF8"/>
    <w:rsid w:val="5BB5285F"/>
    <w:rsid w:val="5BD49773"/>
    <w:rsid w:val="5C29836B"/>
    <w:rsid w:val="5C4D15D1"/>
    <w:rsid w:val="5E0B85D5"/>
    <w:rsid w:val="5E3128BC"/>
    <w:rsid w:val="5E6B563E"/>
    <w:rsid w:val="5EBE7864"/>
    <w:rsid w:val="5EE2CBF1"/>
    <w:rsid w:val="60395A0E"/>
    <w:rsid w:val="605CCBBC"/>
    <w:rsid w:val="60640530"/>
    <w:rsid w:val="60F7C21E"/>
    <w:rsid w:val="613CF944"/>
    <w:rsid w:val="616681B6"/>
    <w:rsid w:val="61CA920C"/>
    <w:rsid w:val="61FA6F57"/>
    <w:rsid w:val="622A4819"/>
    <w:rsid w:val="631E8403"/>
    <w:rsid w:val="639F1C0C"/>
    <w:rsid w:val="63BA111F"/>
    <w:rsid w:val="6419DB0A"/>
    <w:rsid w:val="648F7B04"/>
    <w:rsid w:val="64AE874E"/>
    <w:rsid w:val="64C7CE31"/>
    <w:rsid w:val="65099EDA"/>
    <w:rsid w:val="65A3855F"/>
    <w:rsid w:val="65D675C2"/>
    <w:rsid w:val="65E789B4"/>
    <w:rsid w:val="65F2BB1F"/>
    <w:rsid w:val="66604DE1"/>
    <w:rsid w:val="668394F3"/>
    <w:rsid w:val="66A5C310"/>
    <w:rsid w:val="66AA1710"/>
    <w:rsid w:val="67318C7B"/>
    <w:rsid w:val="68B92DB3"/>
    <w:rsid w:val="6923A86F"/>
    <w:rsid w:val="69EA70B6"/>
    <w:rsid w:val="6A2AFDE1"/>
    <w:rsid w:val="6A4442C4"/>
    <w:rsid w:val="6AFDC754"/>
    <w:rsid w:val="6C344716"/>
    <w:rsid w:val="6CEBF8F3"/>
    <w:rsid w:val="6D074AFA"/>
    <w:rsid w:val="6D42A224"/>
    <w:rsid w:val="6DAB0D3E"/>
    <w:rsid w:val="6DDC5E50"/>
    <w:rsid w:val="6DE64725"/>
    <w:rsid w:val="6E56F27A"/>
    <w:rsid w:val="6F3249C4"/>
    <w:rsid w:val="706EC59A"/>
    <w:rsid w:val="7115B1BD"/>
    <w:rsid w:val="72C8D49C"/>
    <w:rsid w:val="7334D429"/>
    <w:rsid w:val="733DDAD9"/>
    <w:rsid w:val="73628B3D"/>
    <w:rsid w:val="73BD46F1"/>
    <w:rsid w:val="74010352"/>
    <w:rsid w:val="7421BAF2"/>
    <w:rsid w:val="756A4E4F"/>
    <w:rsid w:val="756B5FCD"/>
    <w:rsid w:val="75AA0F4B"/>
    <w:rsid w:val="75D47C4B"/>
    <w:rsid w:val="7628F408"/>
    <w:rsid w:val="7654E8D4"/>
    <w:rsid w:val="7697437C"/>
    <w:rsid w:val="76B8DF95"/>
    <w:rsid w:val="7804C5AF"/>
    <w:rsid w:val="782E2AC0"/>
    <w:rsid w:val="78C95CAA"/>
    <w:rsid w:val="794A2EDA"/>
    <w:rsid w:val="79B60064"/>
    <w:rsid w:val="79CF0B3E"/>
    <w:rsid w:val="79D944E9"/>
    <w:rsid w:val="79DFC9C2"/>
    <w:rsid w:val="7B475EA9"/>
    <w:rsid w:val="7B5CA02A"/>
    <w:rsid w:val="7B64BD28"/>
    <w:rsid w:val="7D7CDCC5"/>
    <w:rsid w:val="7D963A3B"/>
    <w:rsid w:val="7E6DC8B4"/>
    <w:rsid w:val="7E78A1EB"/>
    <w:rsid w:val="7F4F9B63"/>
    <w:rsid w:val="7F7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265"/>
  <w15:docId w15:val="{5EFE0CA0-C7F2-4669-982D-C764E7A9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341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13341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E042C6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mezer">
    <w:name w:val="No Spacing"/>
    <w:uiPriority w:val="1"/>
    <w:qFormat/>
    <w:rsid w:val="00D91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paragraph" w:styleId="paragraph" w:customStyle="1">
    <w:name w:val="paragraph"/>
    <w:basedOn w:val="Normln"/>
    <w:rsid w:val="00366C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styleId="normaltextrun" w:customStyle="1">
    <w:name w:val="normaltextrun"/>
    <w:basedOn w:val="Standardnpsmoodstavce"/>
    <w:rsid w:val="00366CBD"/>
  </w:style>
  <w:style w:type="character" w:styleId="eop" w:customStyle="1">
    <w:name w:val="eop"/>
    <w:basedOn w:val="Standardnpsmoodstavce"/>
    <w:rsid w:val="00366CBD"/>
  </w:style>
  <w:style w:type="character" w:styleId="contextualspellingandgrammarerror" w:customStyle="1">
    <w:name w:val="contextualspellingandgrammarerror"/>
    <w:basedOn w:val="Standardnpsmoodstavce"/>
    <w:rsid w:val="0036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9c3aa-27c4-4fd2-8162-5c5dc298a314" xsi:nil="true"/>
    <lcf76f155ced4ddcb4097134ff3c332f xmlns="78346fe0-a9ce-4eaf-a7e5-79cd7e7e60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22696EDB040478C126F875F0971A5" ma:contentTypeVersion="13" ma:contentTypeDescription="Vytvoří nový dokument" ma:contentTypeScope="" ma:versionID="57290deecc7dc11aad087da42811e78d">
  <xsd:schema xmlns:xsd="http://www.w3.org/2001/XMLSchema" xmlns:xs="http://www.w3.org/2001/XMLSchema" xmlns:p="http://schemas.microsoft.com/office/2006/metadata/properties" xmlns:ns2="7fb8f1b7-5ec2-4651-b619-defaf36e4a11" xmlns:ns3="78346fe0-a9ce-4eaf-a7e5-79cd7e7e601b" xmlns:ns4="50d9c3aa-27c4-4fd2-8162-5c5dc298a314" targetNamespace="http://schemas.microsoft.com/office/2006/metadata/properties" ma:root="true" ma:fieldsID="56bc606a94c030c09aeca606a81ad52c" ns2:_="" ns3:_="" ns4:_="">
    <xsd:import namespace="7fb8f1b7-5ec2-4651-b619-defaf36e4a11"/>
    <xsd:import namespace="78346fe0-a9ce-4eaf-a7e5-79cd7e7e601b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6fe0-a9ce-4eaf-a7e5-79cd7e7e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c55f8a-dc7b-4cbe-8c90-f4d6d99ce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2D818-31FF-4183-933D-709B81D0E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452A2-3F0E-4841-BFDA-86D956D77B22}"/>
</file>

<file path=customXml/itemProps3.xml><?xml version="1.0" encoding="utf-8"?>
<ds:datastoreItem xmlns:ds="http://schemas.openxmlformats.org/officeDocument/2006/customXml" ds:itemID="{5077B8E3-EE0D-40CB-B9A4-1529BF5242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 Za Aleji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čtrnáctidenní plán</dc:title>
  <dc:creator>ZŠ Za Alejí</dc:creator>
  <lastModifiedBy>Petra Grebeníčková</lastModifiedBy>
  <revision>23</revision>
  <lastPrinted>2018-03-28T06:57:00.0000000Z</lastPrinted>
  <dcterms:created xsi:type="dcterms:W3CDTF">2024-08-30T08:27:00.0000000Z</dcterms:created>
  <dcterms:modified xsi:type="dcterms:W3CDTF">2024-09-26T15:28:36.5840816Z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0x01010008422696EDB040478C126F875F0971A5</vt:lpwstr>
  </property>
  <property fmtid="{D5CDD505-2E9C-101B-9397-08002B2CF9AE}" pid="3" name="MediaServiceImageTags">
    <vt:lpwstr/>
  </property>
</Properties>
</file>